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00" w:rsidRPr="00194600" w:rsidRDefault="00194600" w:rsidP="00194600">
      <w:pPr>
        <w:rPr>
          <w:b/>
          <w:sz w:val="22"/>
          <w:szCs w:val="22"/>
          <w:lang w:val="ru-RU"/>
        </w:rPr>
      </w:pPr>
      <w:r>
        <w:rPr>
          <w:b/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2552185</wp:posOffset>
            </wp:positionH>
            <wp:positionV relativeFrom="paragraph">
              <wp:posOffset>-212401</wp:posOffset>
            </wp:positionV>
            <wp:extent cx="961390" cy="984250"/>
            <wp:effectExtent l="0" t="0" r="0" b="6350"/>
            <wp:wrapNone/>
            <wp:docPr id="1" name="Рисунок 1" descr="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ДА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lang w:val="ru-RU"/>
        </w:rPr>
        <w:tab/>
      </w:r>
    </w:p>
    <w:p w:rsidR="00194600" w:rsidRPr="00194600" w:rsidRDefault="00194600" w:rsidP="00194600">
      <w:pPr>
        <w:tabs>
          <w:tab w:val="center" w:pos="5031"/>
          <w:tab w:val="right" w:pos="10063"/>
        </w:tabs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ru-RU"/>
        </w:rPr>
        <w:tab/>
      </w:r>
      <w:r w:rsidRPr="00194600">
        <w:rPr>
          <w:b/>
          <w:sz w:val="22"/>
          <w:szCs w:val="22"/>
          <w:lang w:val="ru-RU"/>
        </w:rPr>
        <w:t xml:space="preserve">                                                 </w:t>
      </w:r>
    </w:p>
    <w:p w:rsidR="00194600" w:rsidRPr="00194600" w:rsidRDefault="00194600" w:rsidP="00194600">
      <w:pPr>
        <w:rPr>
          <w:b/>
          <w:sz w:val="22"/>
          <w:szCs w:val="22"/>
          <w:lang w:val="ru-RU"/>
        </w:rPr>
      </w:pPr>
    </w:p>
    <w:p w:rsidR="00194600" w:rsidRPr="00194600" w:rsidRDefault="00194600" w:rsidP="00194600">
      <w:pPr>
        <w:rPr>
          <w:b/>
          <w:sz w:val="22"/>
          <w:szCs w:val="22"/>
          <w:lang w:val="ru-RU"/>
        </w:rPr>
      </w:pPr>
    </w:p>
    <w:p w:rsidR="00194600" w:rsidRPr="00194600" w:rsidRDefault="00194600" w:rsidP="00194600">
      <w:pPr>
        <w:rPr>
          <w:b/>
          <w:sz w:val="22"/>
          <w:szCs w:val="22"/>
          <w:lang w:val="ru-RU"/>
        </w:rPr>
      </w:pPr>
    </w:p>
    <w:p w:rsidR="00194600" w:rsidRPr="00194600" w:rsidRDefault="00194600" w:rsidP="00194600">
      <w:pPr>
        <w:outlineLvl w:val="0"/>
        <w:rPr>
          <w:lang w:val="ru-RU"/>
        </w:rPr>
      </w:pPr>
      <w:r w:rsidRPr="00194600">
        <w:rPr>
          <w:b/>
          <w:lang w:val="ru-RU"/>
        </w:rPr>
        <w:t xml:space="preserve">                                                         РЕСПУБЛИКА ДАГЕСТАН   </w:t>
      </w:r>
      <w:r w:rsidRPr="00194600">
        <w:rPr>
          <w:lang w:val="ru-RU"/>
        </w:rPr>
        <w:t xml:space="preserve">                        </w:t>
      </w:r>
    </w:p>
    <w:p w:rsidR="00194600" w:rsidRPr="00194600" w:rsidRDefault="00194600" w:rsidP="00194600">
      <w:pPr>
        <w:jc w:val="center"/>
        <w:outlineLvl w:val="0"/>
        <w:rPr>
          <w:b/>
          <w:lang w:val="ru-RU"/>
        </w:rPr>
      </w:pPr>
      <w:r w:rsidRPr="00194600">
        <w:rPr>
          <w:b/>
          <w:lang w:val="ru-RU"/>
        </w:rPr>
        <w:t>ХАСАВЮРТОВСКИЙ РАЙОН</w:t>
      </w:r>
    </w:p>
    <w:p w:rsidR="00194600" w:rsidRPr="00194600" w:rsidRDefault="00194600" w:rsidP="00194600">
      <w:pPr>
        <w:jc w:val="center"/>
        <w:outlineLvl w:val="0"/>
        <w:rPr>
          <w:b/>
          <w:lang w:val="ru-RU"/>
        </w:rPr>
      </w:pPr>
      <w:r w:rsidRPr="00194600">
        <w:rPr>
          <w:b/>
          <w:lang w:val="ru-RU"/>
        </w:rPr>
        <w:t xml:space="preserve">  МУНИЦИПАЛЬНОЕ ОБРАЗОВАНИЕ               </w:t>
      </w:r>
    </w:p>
    <w:p w:rsidR="00194600" w:rsidRPr="00194600" w:rsidRDefault="00194600" w:rsidP="00194600">
      <w:pPr>
        <w:jc w:val="center"/>
        <w:outlineLvl w:val="0"/>
        <w:rPr>
          <w:b/>
          <w:lang w:val="ru-RU"/>
        </w:rPr>
      </w:pPr>
      <w:r w:rsidRPr="00194600">
        <w:rPr>
          <w:b/>
          <w:lang w:val="ru-RU"/>
        </w:rPr>
        <w:t>«СЕЛЬСОВЕТ КАРЛАНЮРТОВСКИЙ»</w:t>
      </w:r>
    </w:p>
    <w:p w:rsidR="00194600" w:rsidRPr="00194600" w:rsidRDefault="00194600" w:rsidP="00194600">
      <w:pPr>
        <w:jc w:val="center"/>
        <w:outlineLvl w:val="0"/>
        <w:rPr>
          <w:b/>
          <w:lang w:val="ru-RU"/>
        </w:rPr>
      </w:pPr>
      <w:r w:rsidRPr="00194600">
        <w:rPr>
          <w:b/>
          <w:lang w:val="ru-RU"/>
        </w:rPr>
        <w:t xml:space="preserve">СЕЛЬСКОЕ СОБРАНИЕ ДЕПУТАТОВ  </w:t>
      </w:r>
    </w:p>
    <w:p w:rsidR="00194600" w:rsidRPr="00194600" w:rsidRDefault="00194600" w:rsidP="00194600">
      <w:pPr>
        <w:outlineLvl w:val="0"/>
        <w:rPr>
          <w:sz w:val="22"/>
          <w:szCs w:val="22"/>
          <w:lang w:val="ru-RU"/>
        </w:rPr>
      </w:pPr>
      <w:r w:rsidRPr="00194600">
        <w:rPr>
          <w:sz w:val="22"/>
          <w:szCs w:val="22"/>
          <w:lang w:val="ru-RU"/>
        </w:rPr>
        <w:t xml:space="preserve">Россия, Республика Дагестан, Хасавюртовский район, сел. </w:t>
      </w:r>
      <w:proofErr w:type="spellStart"/>
      <w:r w:rsidRPr="00194600">
        <w:rPr>
          <w:sz w:val="22"/>
          <w:szCs w:val="22"/>
          <w:lang w:val="ru-RU"/>
        </w:rPr>
        <w:t>Карланюрт</w:t>
      </w:r>
      <w:proofErr w:type="spellEnd"/>
      <w:r w:rsidRPr="00194600">
        <w:rPr>
          <w:sz w:val="22"/>
          <w:szCs w:val="22"/>
          <w:lang w:val="ru-RU"/>
        </w:rPr>
        <w:t xml:space="preserve"> ул</w:t>
      </w:r>
      <w:proofErr w:type="gramStart"/>
      <w:r w:rsidRPr="00194600">
        <w:rPr>
          <w:sz w:val="22"/>
          <w:szCs w:val="22"/>
          <w:lang w:val="ru-RU"/>
        </w:rPr>
        <w:t>.Ш</w:t>
      </w:r>
      <w:proofErr w:type="gramEnd"/>
      <w:r w:rsidRPr="00194600">
        <w:rPr>
          <w:sz w:val="22"/>
          <w:szCs w:val="22"/>
          <w:lang w:val="ru-RU"/>
        </w:rPr>
        <w:t>ихалиева,9</w:t>
      </w:r>
    </w:p>
    <w:p w:rsidR="00194600" w:rsidRPr="00194600" w:rsidRDefault="002E7903" w:rsidP="00194600">
      <w:pPr>
        <w:rPr>
          <w:sz w:val="20"/>
          <w:szCs w:val="20"/>
          <w:lang w:val="ru-RU"/>
        </w:rPr>
      </w:pPr>
      <w:r w:rsidRPr="002E7903">
        <w:rPr>
          <w:noProof/>
          <w:lang w:val="ru-RU" w:eastAsia="ru-RU"/>
        </w:rPr>
        <w:pict>
          <v:line id="Прямая соединительная линия 3" o:spid="_x0000_s1026" style="position:absolute;z-index:251659264;visibility:visible" from="-9pt,10.1pt" to="470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" strokeweight="4.5pt">
            <v:stroke linestyle="thickThin"/>
          </v:line>
        </w:pict>
      </w:r>
    </w:p>
    <w:p w:rsidR="006F705B" w:rsidRDefault="00194600" w:rsidP="00194600">
      <w:pPr>
        <w:tabs>
          <w:tab w:val="left" w:pos="1155"/>
          <w:tab w:val="right" w:pos="10063"/>
        </w:tabs>
        <w:rPr>
          <w:lang w:val="ru-RU"/>
        </w:rPr>
      </w:pPr>
      <w:r>
        <w:rPr>
          <w:b/>
          <w:lang w:val="ru-RU"/>
        </w:rPr>
        <w:tab/>
      </w:r>
    </w:p>
    <w:p w:rsidR="006F705B" w:rsidRDefault="006F705B" w:rsidP="006F705B">
      <w:pPr>
        <w:rPr>
          <w:b/>
          <w:lang w:val="ru-RU"/>
        </w:rPr>
      </w:pPr>
    </w:p>
    <w:p w:rsidR="006F705B" w:rsidRPr="00194600" w:rsidRDefault="006F705B" w:rsidP="006F705B">
      <w:pPr>
        <w:tabs>
          <w:tab w:val="left" w:pos="7064"/>
        </w:tabs>
        <w:rPr>
          <w:b/>
          <w:lang w:val="ru-RU"/>
        </w:rPr>
      </w:pPr>
      <w:r>
        <w:rPr>
          <w:b/>
          <w:lang w:val="ru-RU"/>
        </w:rPr>
        <w:t xml:space="preserve">  «30» декабря 2020г.</w:t>
      </w:r>
      <w:r>
        <w:rPr>
          <w:lang w:val="ru-RU"/>
        </w:rPr>
        <w:tab/>
      </w:r>
      <w:r>
        <w:rPr>
          <w:b/>
          <w:lang w:val="ru-RU"/>
        </w:rPr>
        <w:t xml:space="preserve">                №4/1</w:t>
      </w:r>
    </w:p>
    <w:p w:rsidR="006F705B" w:rsidRDefault="006F705B" w:rsidP="006F705B">
      <w:pPr>
        <w:jc w:val="center"/>
        <w:rPr>
          <w:b/>
          <w:lang w:val="ru-RU"/>
        </w:rPr>
      </w:pPr>
    </w:p>
    <w:p w:rsidR="006F705B" w:rsidRDefault="006F705B" w:rsidP="006F705B">
      <w:pPr>
        <w:jc w:val="center"/>
        <w:rPr>
          <w:lang w:val="ru-RU"/>
        </w:rPr>
      </w:pPr>
      <w:r>
        <w:rPr>
          <w:b/>
          <w:lang w:val="ru-RU"/>
        </w:rPr>
        <w:t>РЕШЕНИЕ</w:t>
      </w:r>
    </w:p>
    <w:p w:rsidR="006F705B" w:rsidRDefault="006F705B" w:rsidP="006F705B">
      <w:pPr>
        <w:jc w:val="center"/>
        <w:rPr>
          <w:lang w:val="ru-RU"/>
        </w:rPr>
      </w:pPr>
    </w:p>
    <w:p w:rsidR="006F705B" w:rsidRDefault="006F705B" w:rsidP="006F705B">
      <w:pPr>
        <w:ind w:left="-360" w:right="-181"/>
        <w:rPr>
          <w:lang w:val="ru-RU"/>
        </w:rPr>
      </w:pPr>
    </w:p>
    <w:p w:rsidR="006F705B" w:rsidRDefault="006F705B" w:rsidP="006F705B">
      <w:pPr>
        <w:jc w:val="center"/>
        <w:rPr>
          <w:b/>
          <w:lang w:val="ru-RU"/>
        </w:rPr>
      </w:pPr>
      <w:r>
        <w:rPr>
          <w:b/>
          <w:lang w:val="ru-RU"/>
        </w:rPr>
        <w:t>О бюджете МО</w:t>
      </w:r>
      <w:r>
        <w:rPr>
          <w:lang w:val="ru-RU"/>
        </w:rPr>
        <w:t xml:space="preserve"> </w:t>
      </w:r>
      <w:r>
        <w:rPr>
          <w:b/>
          <w:color w:val="000000"/>
          <w:lang w:val="ru-RU"/>
        </w:rPr>
        <w:t>«сельсовет Карланюртовский»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на 2021 год  и на плановый период 2022 и 2023 годов </w:t>
      </w:r>
    </w:p>
    <w:p w:rsidR="006F705B" w:rsidRDefault="006F705B" w:rsidP="006F705B">
      <w:pPr>
        <w:jc w:val="center"/>
        <w:rPr>
          <w:lang w:val="ru-RU"/>
        </w:rPr>
      </w:pPr>
      <w:r>
        <w:rPr>
          <w:b/>
          <w:lang w:val="ru-RU"/>
        </w:rPr>
        <w:t>Собрание депутатов МО</w:t>
      </w:r>
      <w:r>
        <w:rPr>
          <w:lang w:val="ru-RU"/>
        </w:rPr>
        <w:t xml:space="preserve"> </w:t>
      </w:r>
      <w:r>
        <w:rPr>
          <w:b/>
          <w:color w:val="000000"/>
          <w:lang w:val="ru-RU"/>
        </w:rPr>
        <w:t>«сельсовет Карланюртовский»</w:t>
      </w:r>
    </w:p>
    <w:p w:rsidR="006F705B" w:rsidRDefault="006F705B" w:rsidP="006F705B">
      <w:pPr>
        <w:jc w:val="center"/>
        <w:rPr>
          <w:b/>
          <w:lang w:val="ru-RU"/>
        </w:rPr>
      </w:pPr>
    </w:p>
    <w:p w:rsidR="006F705B" w:rsidRDefault="006F705B" w:rsidP="006F705B">
      <w:pPr>
        <w:jc w:val="center"/>
        <w:rPr>
          <w:lang w:val="ru-RU"/>
        </w:rPr>
      </w:pPr>
      <w:r>
        <w:rPr>
          <w:b/>
          <w:lang w:val="ru-RU"/>
        </w:rPr>
        <w:t>Решило:</w:t>
      </w:r>
    </w:p>
    <w:p w:rsidR="006F705B" w:rsidRDefault="006F705B" w:rsidP="006F705B">
      <w:pPr>
        <w:rPr>
          <w:lang w:val="ru-RU"/>
        </w:rPr>
      </w:pPr>
      <w:r>
        <w:rPr>
          <w:b/>
          <w:lang w:val="ru-RU"/>
        </w:rPr>
        <w:t xml:space="preserve">                                             </w:t>
      </w:r>
    </w:p>
    <w:p w:rsidR="006F705B" w:rsidRDefault="006F705B" w:rsidP="006F705B">
      <w:pPr>
        <w:ind w:firstLine="720"/>
        <w:jc w:val="both"/>
        <w:rPr>
          <w:lang w:val="ru-RU"/>
        </w:rPr>
      </w:pPr>
      <w:r>
        <w:rPr>
          <w:b/>
          <w:lang w:val="ru-RU"/>
        </w:rPr>
        <w:t>Статья 1.</w:t>
      </w:r>
      <w:r>
        <w:rPr>
          <w:lang w:val="ru-RU"/>
        </w:rPr>
        <w:t xml:space="preserve"> Утвердить  бюджет </w:t>
      </w:r>
      <w:r>
        <w:rPr>
          <w:b/>
          <w:lang w:val="ru-RU"/>
        </w:rPr>
        <w:t>МО</w:t>
      </w:r>
      <w:r>
        <w:rPr>
          <w:lang w:val="ru-RU"/>
        </w:rPr>
        <w:t xml:space="preserve"> </w:t>
      </w:r>
      <w:r>
        <w:rPr>
          <w:b/>
          <w:color w:val="000000"/>
          <w:lang w:val="ru-RU"/>
        </w:rPr>
        <w:t>«сельсовет Карланюртовский»</w:t>
      </w:r>
      <w:r>
        <w:rPr>
          <w:lang w:val="ru-RU"/>
        </w:rPr>
        <w:t xml:space="preserve"> на  2021 год и на плановый период 2022 и 2023 годов, определенный исходя из прогнозируемого объема поступления доходов и получаемых из республиканского бюджета дотаций на выравнивание уровня бюджетной обеспеченности, субвенций:</w:t>
      </w:r>
    </w:p>
    <w:p w:rsidR="006F705B" w:rsidRDefault="006F705B" w:rsidP="006F705B">
      <w:pPr>
        <w:ind w:firstLine="720"/>
        <w:jc w:val="both"/>
        <w:rPr>
          <w:lang w:val="ru-RU"/>
        </w:rPr>
      </w:pPr>
      <w:r>
        <w:rPr>
          <w:lang w:val="ru-RU"/>
        </w:rPr>
        <w:t xml:space="preserve">а) прогнозируемый общий объем по доходам на  </w:t>
      </w:r>
      <w:r>
        <w:rPr>
          <w:b/>
          <w:lang w:val="ru-RU"/>
        </w:rPr>
        <w:t>2021</w:t>
      </w:r>
      <w:r>
        <w:rPr>
          <w:lang w:val="ru-RU"/>
        </w:rPr>
        <w:t xml:space="preserve"> год - </w:t>
      </w:r>
      <w:r>
        <w:rPr>
          <w:b/>
          <w:lang w:val="ru-RU"/>
        </w:rPr>
        <w:t xml:space="preserve">3967 </w:t>
      </w:r>
      <w:r>
        <w:rPr>
          <w:lang w:val="ru-RU"/>
        </w:rPr>
        <w:t>тыс. рублей,       и плановый период 2022 год -</w:t>
      </w:r>
      <w:r>
        <w:rPr>
          <w:b/>
          <w:lang w:val="ru-RU"/>
        </w:rPr>
        <w:t xml:space="preserve">  3527</w:t>
      </w:r>
      <w:r>
        <w:rPr>
          <w:lang w:val="ru-RU"/>
        </w:rPr>
        <w:t>тыс. рублей,  2023 год-</w:t>
      </w:r>
      <w:r>
        <w:rPr>
          <w:b/>
          <w:lang w:val="ru-RU"/>
        </w:rPr>
        <w:t xml:space="preserve">  3408</w:t>
      </w:r>
      <w:r>
        <w:rPr>
          <w:lang w:val="ru-RU"/>
        </w:rPr>
        <w:t xml:space="preserve">тыс. рублей, в том числе собственные доходы на  </w:t>
      </w:r>
      <w:r>
        <w:rPr>
          <w:b/>
          <w:lang w:val="ru-RU"/>
        </w:rPr>
        <w:t>2020</w:t>
      </w:r>
      <w:r>
        <w:rPr>
          <w:lang w:val="ru-RU"/>
        </w:rPr>
        <w:t xml:space="preserve"> год –   </w:t>
      </w:r>
      <w:r>
        <w:rPr>
          <w:b/>
          <w:lang w:val="ru-RU"/>
        </w:rPr>
        <w:t xml:space="preserve">880 </w:t>
      </w:r>
      <w:r>
        <w:rPr>
          <w:lang w:val="ru-RU"/>
        </w:rPr>
        <w:t>тыс. рублей  и плановый период 2021-</w:t>
      </w:r>
      <w:r>
        <w:rPr>
          <w:b/>
          <w:lang w:val="ru-RU"/>
        </w:rPr>
        <w:t>880т</w:t>
      </w:r>
      <w:proofErr w:type="gramStart"/>
      <w:r>
        <w:rPr>
          <w:b/>
          <w:lang w:val="ru-RU"/>
        </w:rPr>
        <w:t>.р</w:t>
      </w:r>
      <w:proofErr w:type="gramEnd"/>
      <w:r>
        <w:rPr>
          <w:lang w:val="ru-RU"/>
        </w:rPr>
        <w:t xml:space="preserve"> и 2022 год –</w:t>
      </w:r>
      <w:r>
        <w:rPr>
          <w:b/>
          <w:lang w:val="ru-RU"/>
        </w:rPr>
        <w:t xml:space="preserve">     880</w:t>
      </w:r>
      <w:r>
        <w:rPr>
          <w:lang w:val="ru-RU"/>
        </w:rPr>
        <w:t>тыс. рублей.</w:t>
      </w:r>
    </w:p>
    <w:p w:rsidR="006F705B" w:rsidRDefault="006F705B" w:rsidP="006F705B">
      <w:pPr>
        <w:ind w:firstLine="720"/>
        <w:jc w:val="both"/>
        <w:rPr>
          <w:lang w:val="ru-RU"/>
        </w:rPr>
      </w:pPr>
      <w:r>
        <w:rPr>
          <w:lang w:val="ru-RU"/>
        </w:rPr>
        <w:t xml:space="preserve">б) общий объем по расходам на  </w:t>
      </w:r>
      <w:r>
        <w:rPr>
          <w:b/>
          <w:lang w:val="ru-RU"/>
        </w:rPr>
        <w:t>2021</w:t>
      </w:r>
      <w:r>
        <w:rPr>
          <w:lang w:val="ru-RU"/>
        </w:rPr>
        <w:t xml:space="preserve"> год- </w:t>
      </w:r>
      <w:r>
        <w:rPr>
          <w:b/>
          <w:lang w:val="ru-RU"/>
        </w:rPr>
        <w:t xml:space="preserve">3967 </w:t>
      </w:r>
      <w:r>
        <w:rPr>
          <w:lang w:val="ru-RU"/>
        </w:rPr>
        <w:t xml:space="preserve">тыс. рублей и плановый период </w:t>
      </w:r>
      <w:r>
        <w:rPr>
          <w:b/>
          <w:bCs/>
          <w:lang w:val="ru-RU"/>
        </w:rPr>
        <w:t>2022 год</w:t>
      </w:r>
      <w:r>
        <w:rPr>
          <w:lang w:val="ru-RU"/>
        </w:rPr>
        <w:t xml:space="preserve"> —     </w:t>
      </w:r>
      <w:r>
        <w:rPr>
          <w:b/>
          <w:lang w:val="ru-RU"/>
        </w:rPr>
        <w:t>3527</w:t>
      </w:r>
      <w:r>
        <w:rPr>
          <w:lang w:val="ru-RU"/>
        </w:rPr>
        <w:t xml:space="preserve">тыс. рублей,   </w:t>
      </w:r>
      <w:r>
        <w:rPr>
          <w:b/>
          <w:bCs/>
          <w:lang w:val="ru-RU"/>
        </w:rPr>
        <w:t>2023 год</w:t>
      </w:r>
      <w:r>
        <w:rPr>
          <w:lang w:val="ru-RU"/>
        </w:rPr>
        <w:t xml:space="preserve"> в сумме </w:t>
      </w:r>
      <w:r>
        <w:rPr>
          <w:b/>
          <w:lang w:val="ru-RU"/>
        </w:rPr>
        <w:t xml:space="preserve">-   3408 </w:t>
      </w:r>
      <w:r>
        <w:rPr>
          <w:lang w:val="ru-RU"/>
        </w:rPr>
        <w:t>тыс. рублей.</w:t>
      </w:r>
    </w:p>
    <w:p w:rsidR="006F705B" w:rsidRDefault="006F705B" w:rsidP="006F705B">
      <w:pPr>
        <w:ind w:firstLine="720"/>
        <w:jc w:val="both"/>
        <w:rPr>
          <w:lang w:val="ru-RU"/>
        </w:rPr>
      </w:pPr>
      <w:r>
        <w:rPr>
          <w:b/>
          <w:lang w:val="ru-RU"/>
        </w:rPr>
        <w:t>Статья 2.</w:t>
      </w:r>
      <w:r>
        <w:rPr>
          <w:lang w:val="ru-RU"/>
        </w:rPr>
        <w:t xml:space="preserve"> Установить, что доходы местного бюджета, поступающие на  </w:t>
      </w:r>
      <w:r>
        <w:rPr>
          <w:b/>
          <w:bCs/>
          <w:lang w:val="ru-RU"/>
        </w:rPr>
        <w:t>2021год</w:t>
      </w:r>
      <w:r>
        <w:rPr>
          <w:lang w:val="ru-RU"/>
        </w:rPr>
        <w:t xml:space="preserve"> и на плановый период </w:t>
      </w:r>
      <w:r>
        <w:rPr>
          <w:b/>
          <w:bCs/>
          <w:lang w:val="ru-RU"/>
        </w:rPr>
        <w:t>2022 и 2023 годов,</w:t>
      </w:r>
      <w:r>
        <w:rPr>
          <w:lang w:val="ru-RU"/>
        </w:rPr>
        <w:t xml:space="preserve">  формируются за счет доходов от уплаты федеральных, региональных и местных налогов и сборов по нормативам, установленным законодательными актами Российской Федерации, Республики Дагестан и настоящим Решением:</w:t>
      </w:r>
    </w:p>
    <w:p w:rsidR="006F705B" w:rsidRDefault="006F705B" w:rsidP="006F705B">
      <w:pPr>
        <w:ind w:firstLine="720"/>
        <w:jc w:val="both"/>
        <w:rPr>
          <w:lang w:val="ru-RU"/>
        </w:rPr>
      </w:pPr>
      <w:r>
        <w:rPr>
          <w:lang w:val="ru-RU"/>
        </w:rPr>
        <w:t xml:space="preserve">налога на доходы физических лиц - по нормативу </w:t>
      </w:r>
      <w:r>
        <w:rPr>
          <w:b/>
          <w:lang w:val="ru-RU"/>
        </w:rPr>
        <w:t>2</w:t>
      </w:r>
      <w:r>
        <w:rPr>
          <w:lang w:val="ru-RU"/>
        </w:rPr>
        <w:t xml:space="preserve"> процентов доходов;</w:t>
      </w:r>
    </w:p>
    <w:p w:rsidR="006F705B" w:rsidRDefault="006F705B" w:rsidP="006F705B">
      <w:pPr>
        <w:ind w:firstLine="720"/>
        <w:jc w:val="both"/>
        <w:rPr>
          <w:lang w:val="ru-RU"/>
        </w:rPr>
      </w:pPr>
      <w:r>
        <w:rPr>
          <w:lang w:val="ru-RU"/>
        </w:rPr>
        <w:t xml:space="preserve">единого сельскохозяйственного налога – по нормативу </w:t>
      </w:r>
      <w:r>
        <w:rPr>
          <w:b/>
          <w:bCs/>
          <w:lang w:val="ru-RU"/>
        </w:rPr>
        <w:t xml:space="preserve">30 </w:t>
      </w:r>
      <w:r>
        <w:rPr>
          <w:lang w:val="ru-RU"/>
        </w:rPr>
        <w:t>процентов доходов;</w:t>
      </w:r>
    </w:p>
    <w:p w:rsidR="006F705B" w:rsidRDefault="006F705B" w:rsidP="006F705B">
      <w:pPr>
        <w:ind w:firstLine="720"/>
        <w:jc w:val="both"/>
        <w:rPr>
          <w:lang w:val="ru-RU"/>
        </w:rPr>
      </w:pPr>
      <w:r>
        <w:rPr>
          <w:lang w:val="ru-RU"/>
        </w:rPr>
        <w:t xml:space="preserve">земельного налога — по нормативу </w:t>
      </w:r>
      <w:r>
        <w:rPr>
          <w:b/>
          <w:bCs/>
          <w:lang w:val="ru-RU"/>
        </w:rPr>
        <w:t xml:space="preserve"> 100</w:t>
      </w:r>
      <w:r>
        <w:rPr>
          <w:lang w:val="ru-RU"/>
        </w:rPr>
        <w:t xml:space="preserve"> процентов доходов; </w:t>
      </w:r>
    </w:p>
    <w:p w:rsidR="006F705B" w:rsidRDefault="006F705B" w:rsidP="006F705B">
      <w:pPr>
        <w:ind w:firstLine="720"/>
        <w:jc w:val="both"/>
        <w:rPr>
          <w:lang w:val="ru-RU"/>
        </w:rPr>
      </w:pPr>
      <w:r>
        <w:rPr>
          <w:lang w:val="ru-RU"/>
        </w:rPr>
        <w:t xml:space="preserve">налога на имущество физических лиц, взимаемого на территории поселений </w:t>
      </w:r>
      <w:proofErr w:type="gramStart"/>
      <w:r>
        <w:rPr>
          <w:lang w:val="ru-RU"/>
        </w:rPr>
        <w:t>-п</w:t>
      </w:r>
      <w:proofErr w:type="gramEnd"/>
      <w:r>
        <w:rPr>
          <w:lang w:val="ru-RU"/>
        </w:rPr>
        <w:t xml:space="preserve">о нормативу </w:t>
      </w:r>
      <w:r>
        <w:rPr>
          <w:b/>
          <w:bCs/>
          <w:lang w:val="ru-RU"/>
        </w:rPr>
        <w:t>100</w:t>
      </w:r>
      <w:r>
        <w:rPr>
          <w:lang w:val="ru-RU"/>
        </w:rPr>
        <w:t xml:space="preserve"> процентов доходов;</w:t>
      </w:r>
    </w:p>
    <w:p w:rsidR="006F705B" w:rsidRDefault="006F705B" w:rsidP="006F705B">
      <w:pPr>
        <w:ind w:firstLine="720"/>
        <w:jc w:val="both"/>
        <w:rPr>
          <w:lang w:val="ru-RU"/>
        </w:rPr>
      </w:pPr>
      <w:r>
        <w:rPr>
          <w:lang w:val="ru-RU"/>
        </w:rPr>
        <w:t>доходов от уплаты прочих налогов, сборов, пошлин, платежей, поступлений и неналоговых доходов, подлежащих зачислению в местный бюджет в соответствии с действующим законодательством.</w:t>
      </w:r>
    </w:p>
    <w:p w:rsidR="006F705B" w:rsidRDefault="006F705B" w:rsidP="006F705B">
      <w:pPr>
        <w:ind w:firstLine="720"/>
        <w:jc w:val="both"/>
        <w:rPr>
          <w:lang w:val="ru-RU"/>
        </w:rPr>
      </w:pPr>
      <w:r>
        <w:rPr>
          <w:lang w:val="ru-RU"/>
        </w:rPr>
        <w:t>неналоговых  доходов  в  соответствии  законодательства.</w:t>
      </w:r>
    </w:p>
    <w:p w:rsidR="006F705B" w:rsidRDefault="006F705B" w:rsidP="006F705B">
      <w:pPr>
        <w:ind w:firstLine="720"/>
        <w:jc w:val="both"/>
        <w:rPr>
          <w:lang w:val="ru-RU"/>
        </w:rPr>
      </w:pPr>
      <w:r>
        <w:rPr>
          <w:b/>
          <w:lang w:val="ru-RU"/>
        </w:rPr>
        <w:t>Статья 3.</w:t>
      </w:r>
      <w:r>
        <w:rPr>
          <w:lang w:val="ru-RU"/>
        </w:rPr>
        <w:t xml:space="preserve"> Учесть в местном бюджете муниципального района на  </w:t>
      </w:r>
      <w:r>
        <w:rPr>
          <w:b/>
          <w:bCs/>
          <w:lang w:val="ru-RU"/>
        </w:rPr>
        <w:t>2021 год</w:t>
      </w:r>
      <w:r>
        <w:rPr>
          <w:lang w:val="ru-RU"/>
        </w:rPr>
        <w:t xml:space="preserve"> и на плановый период  </w:t>
      </w:r>
      <w:r>
        <w:rPr>
          <w:b/>
          <w:bCs/>
          <w:lang w:val="ru-RU"/>
        </w:rPr>
        <w:t>2022 и 2023 годов</w:t>
      </w:r>
      <w:r>
        <w:rPr>
          <w:lang w:val="ru-RU"/>
        </w:rPr>
        <w:t xml:space="preserve"> поступления доходов по основным источникам в объеме, согласно </w:t>
      </w:r>
      <w:r>
        <w:rPr>
          <w:b/>
          <w:lang w:val="ru-RU"/>
        </w:rPr>
        <w:t>приложению 1</w:t>
      </w:r>
      <w:r>
        <w:rPr>
          <w:lang w:val="ru-RU"/>
        </w:rPr>
        <w:t xml:space="preserve"> к настоящему  Решению.</w:t>
      </w:r>
    </w:p>
    <w:p w:rsidR="006F705B" w:rsidRDefault="006F705B" w:rsidP="006F705B">
      <w:pPr>
        <w:ind w:firstLine="720"/>
        <w:jc w:val="both"/>
        <w:rPr>
          <w:lang w:val="ru-RU"/>
        </w:rPr>
      </w:pPr>
      <w:r>
        <w:rPr>
          <w:b/>
          <w:lang w:val="ru-RU"/>
        </w:rPr>
        <w:t>Статья 4.</w:t>
      </w:r>
      <w:r>
        <w:rPr>
          <w:lang w:val="ru-RU"/>
        </w:rPr>
        <w:t xml:space="preserve"> Установить, что средства, полученные муниципальными казенными учреждениями, находящимися в ведении органов местного самоуправления муниципального </w:t>
      </w:r>
      <w:r>
        <w:rPr>
          <w:lang w:val="ru-RU"/>
        </w:rPr>
        <w:lastRenderedPageBreak/>
        <w:t xml:space="preserve">образования и финансируемыми за счет средств местного бюджета, (далее – местные учреждения) от оказания платных муниципальных  услуг и иной приносящей доход деятельности, подлежат зачислению  в доход местного бюджета. </w:t>
      </w:r>
    </w:p>
    <w:p w:rsidR="006F705B" w:rsidRDefault="006F705B" w:rsidP="006F705B">
      <w:pPr>
        <w:ind w:firstLine="720"/>
        <w:jc w:val="both"/>
        <w:rPr>
          <w:lang w:val="ru-RU"/>
        </w:rPr>
      </w:pPr>
      <w:r>
        <w:rPr>
          <w:b/>
          <w:lang w:val="ru-RU"/>
        </w:rPr>
        <w:t>Статья  5.</w:t>
      </w:r>
      <w:r>
        <w:rPr>
          <w:lang w:val="ru-RU"/>
        </w:rPr>
        <w:t xml:space="preserve">  Утвердить распределение расходов бюджета муниципального района на  </w:t>
      </w:r>
      <w:r>
        <w:rPr>
          <w:b/>
          <w:bCs/>
          <w:lang w:val="ru-RU"/>
        </w:rPr>
        <w:t xml:space="preserve">2021 год </w:t>
      </w:r>
      <w:r>
        <w:rPr>
          <w:lang w:val="ru-RU"/>
        </w:rPr>
        <w:t xml:space="preserve">и на плановый период </w:t>
      </w:r>
      <w:r>
        <w:rPr>
          <w:b/>
          <w:bCs/>
          <w:lang w:val="ru-RU"/>
        </w:rPr>
        <w:t>2022 и 2023</w:t>
      </w:r>
      <w:r>
        <w:rPr>
          <w:lang w:val="ru-RU"/>
        </w:rPr>
        <w:t xml:space="preserve"> </w:t>
      </w:r>
      <w:r>
        <w:rPr>
          <w:b/>
          <w:bCs/>
          <w:lang w:val="ru-RU"/>
        </w:rPr>
        <w:t>годов</w:t>
      </w:r>
      <w:r>
        <w:rPr>
          <w:lang w:val="ru-RU"/>
        </w:rPr>
        <w:t xml:space="preserve"> по разделам, подразделам, целевым статьям расходов, видам </w:t>
      </w:r>
      <w:proofErr w:type="gramStart"/>
      <w:r>
        <w:rPr>
          <w:lang w:val="ru-RU"/>
        </w:rPr>
        <w:t>расходов функциональной классификации расходов бюджетов Российской Федерации</w:t>
      </w:r>
      <w:proofErr w:type="gramEnd"/>
      <w:r>
        <w:rPr>
          <w:lang w:val="ru-RU"/>
        </w:rPr>
        <w:t xml:space="preserve"> согласно </w:t>
      </w:r>
      <w:r>
        <w:rPr>
          <w:b/>
          <w:lang w:val="ru-RU"/>
        </w:rPr>
        <w:t>приложению 2</w:t>
      </w:r>
      <w:r>
        <w:rPr>
          <w:lang w:val="ru-RU"/>
        </w:rPr>
        <w:t xml:space="preserve"> к настоящему  Решению.</w:t>
      </w:r>
    </w:p>
    <w:p w:rsidR="006F705B" w:rsidRDefault="006F705B" w:rsidP="006F705B">
      <w:pPr>
        <w:ind w:firstLine="720"/>
        <w:jc w:val="both"/>
        <w:rPr>
          <w:lang w:val="ru-RU"/>
        </w:rPr>
      </w:pPr>
      <w:r>
        <w:rPr>
          <w:b/>
          <w:lang w:val="ru-RU"/>
        </w:rPr>
        <w:t>Статья  6.</w:t>
      </w:r>
      <w:r>
        <w:rPr>
          <w:lang w:val="ru-RU"/>
        </w:rPr>
        <w:t xml:space="preserve">  Утвердить распределение расходов местного бюджета на  </w:t>
      </w:r>
      <w:r>
        <w:rPr>
          <w:b/>
          <w:bCs/>
          <w:lang w:val="ru-RU"/>
        </w:rPr>
        <w:t>2021 год</w:t>
      </w:r>
      <w:r>
        <w:rPr>
          <w:lang w:val="ru-RU"/>
        </w:rPr>
        <w:t xml:space="preserve"> и на плановый период </w:t>
      </w:r>
      <w:r>
        <w:rPr>
          <w:b/>
          <w:bCs/>
          <w:lang w:val="ru-RU"/>
        </w:rPr>
        <w:t>2022 и 2023 годов</w:t>
      </w:r>
      <w:r>
        <w:rPr>
          <w:lang w:val="ru-RU"/>
        </w:rPr>
        <w:t xml:space="preserve"> по разделам, подразделам, целевым статьям расходов, видам </w:t>
      </w:r>
      <w:proofErr w:type="gramStart"/>
      <w:r>
        <w:rPr>
          <w:lang w:val="ru-RU"/>
        </w:rPr>
        <w:t>расходов ведомственной классификации расходов бюджетов Российской Федерации</w:t>
      </w:r>
      <w:proofErr w:type="gramEnd"/>
      <w:r>
        <w:rPr>
          <w:lang w:val="ru-RU"/>
        </w:rPr>
        <w:t xml:space="preserve"> согласно </w:t>
      </w:r>
      <w:r>
        <w:rPr>
          <w:b/>
          <w:lang w:val="ru-RU"/>
        </w:rPr>
        <w:t>приложению 3</w:t>
      </w:r>
      <w:r>
        <w:rPr>
          <w:lang w:val="ru-RU"/>
        </w:rPr>
        <w:t xml:space="preserve"> к настоящему   Решению.</w:t>
      </w:r>
    </w:p>
    <w:p w:rsidR="006F705B" w:rsidRDefault="006F705B" w:rsidP="006F705B">
      <w:pPr>
        <w:jc w:val="both"/>
        <w:rPr>
          <w:lang w:val="ru-RU"/>
        </w:rPr>
      </w:pPr>
      <w:r>
        <w:rPr>
          <w:b/>
          <w:lang w:val="ru-RU"/>
        </w:rPr>
        <w:t xml:space="preserve">        Статья 7.</w:t>
      </w:r>
      <w:r>
        <w:rPr>
          <w:lang w:val="ru-RU"/>
        </w:rPr>
        <w:t xml:space="preserve">  </w:t>
      </w:r>
      <w:proofErr w:type="gramStart"/>
      <w:r>
        <w:rPr>
          <w:lang w:val="ru-RU"/>
        </w:rPr>
        <w:t>Установить, что заключение и оплата местными учреждениями и органами местного самоуправления муниципального района договоров, исполнение которых осуществляется за счет средств местного бюджета, производятся в пределах утвержденных им лимитов бюджетных обязательств в соответствии с ведомственной, функциональной и экономической классификациями расходов местного бюджета и с учетом принятых и не исполненных обязательств;</w:t>
      </w:r>
      <w:proofErr w:type="gramEnd"/>
    </w:p>
    <w:p w:rsidR="006F705B" w:rsidRDefault="006F705B" w:rsidP="006F705B">
      <w:pPr>
        <w:ind w:firstLine="720"/>
        <w:jc w:val="both"/>
        <w:rPr>
          <w:lang w:val="ru-RU"/>
        </w:rPr>
      </w:pPr>
      <w:r>
        <w:rPr>
          <w:lang w:val="ru-RU"/>
        </w:rPr>
        <w:t xml:space="preserve">Обязательства, вытекающие из договоров, исполнение которых осуществляется за счет средств местного бюджета, принятые местными учреждениями и органами местного самоуправления муниципального образования сверх утвержденных им лимитов бюджетных обязательств, не подлежат оплате за счет средств местного бюджета на  </w:t>
      </w:r>
      <w:r>
        <w:rPr>
          <w:b/>
          <w:bCs/>
          <w:lang w:val="ru-RU"/>
        </w:rPr>
        <w:t>2021 год</w:t>
      </w:r>
      <w:r>
        <w:rPr>
          <w:lang w:val="ru-RU"/>
        </w:rPr>
        <w:t xml:space="preserve"> и на плановый период </w:t>
      </w:r>
      <w:r>
        <w:rPr>
          <w:b/>
          <w:bCs/>
          <w:lang w:val="ru-RU"/>
        </w:rPr>
        <w:t>2022 и 2023 годов</w:t>
      </w:r>
      <w:r>
        <w:rPr>
          <w:lang w:val="ru-RU"/>
        </w:rPr>
        <w:t>;</w:t>
      </w:r>
    </w:p>
    <w:p w:rsidR="006F705B" w:rsidRDefault="006F705B" w:rsidP="006F705B">
      <w:pPr>
        <w:ind w:firstLine="720"/>
        <w:jc w:val="both"/>
        <w:rPr>
          <w:lang w:val="ru-RU"/>
        </w:rPr>
      </w:pPr>
      <w:r>
        <w:rPr>
          <w:lang w:val="ru-RU"/>
        </w:rPr>
        <w:t>Учет обязательств, подлежащих исполнению за счет средств местного бюджета местными учреждениями и органами местного самоуправления муниципального образования, финансируемыми из местного бюджета на основе смет доходов и расходов, обеспечивается через орган, осуществляющий кассовое обслуживание исполнения местного бюджета;</w:t>
      </w:r>
    </w:p>
    <w:p w:rsidR="006F705B" w:rsidRDefault="006F705B" w:rsidP="006F705B">
      <w:pPr>
        <w:ind w:firstLine="720"/>
        <w:jc w:val="both"/>
        <w:rPr>
          <w:lang w:val="ru-RU"/>
        </w:rPr>
      </w:pPr>
      <w:r>
        <w:rPr>
          <w:b/>
          <w:bCs/>
          <w:lang w:val="ru-RU"/>
        </w:rPr>
        <w:t>Финансовое  управление  МО «Хасавюртовский район»</w:t>
      </w:r>
      <w:r>
        <w:rPr>
          <w:lang w:val="ru-RU"/>
        </w:rPr>
        <w:t xml:space="preserve"> имеет право приостанавливать оплату расходов местных учреждений и органов местного самоуправления муниципального района, нарушающих установленный администрацией муниципального района порядок учета обязательств, подлежащих исполнению за счет средств местного бюджета;</w:t>
      </w:r>
    </w:p>
    <w:p w:rsidR="006F705B" w:rsidRDefault="006F705B" w:rsidP="006F705B">
      <w:pPr>
        <w:ind w:firstLine="720"/>
        <w:jc w:val="both"/>
        <w:rPr>
          <w:lang w:val="ru-RU"/>
        </w:rPr>
      </w:pPr>
      <w:r>
        <w:rPr>
          <w:lang w:val="ru-RU"/>
        </w:rPr>
        <w:t xml:space="preserve">Договор, заключенный местным учреждением или органом местного самоуправления муниципального района с нарушением требований настоящей статьи, либо его часть, устанавливающая повышенные обязательства местного бюджета, подлежат признанию недействительными по иску вышестоящей организации или финансового  управления МО «Хасавюртовский район. </w:t>
      </w:r>
    </w:p>
    <w:p w:rsidR="006F705B" w:rsidRDefault="006F705B" w:rsidP="006F705B">
      <w:pPr>
        <w:ind w:firstLine="720"/>
        <w:jc w:val="both"/>
        <w:rPr>
          <w:lang w:val="ru-RU"/>
        </w:rPr>
      </w:pPr>
      <w:r>
        <w:rPr>
          <w:b/>
          <w:lang w:val="ru-RU"/>
        </w:rPr>
        <w:t>Статья 8.</w:t>
      </w:r>
      <w:r>
        <w:rPr>
          <w:lang w:val="ru-RU"/>
        </w:rPr>
        <w:t xml:space="preserve"> Органы местного самоуправления </w:t>
      </w:r>
      <w:r>
        <w:rPr>
          <w:b/>
          <w:lang w:val="ru-RU"/>
        </w:rPr>
        <w:t>МО</w:t>
      </w:r>
      <w:r>
        <w:rPr>
          <w:lang w:val="ru-RU"/>
        </w:rPr>
        <w:t xml:space="preserve"> </w:t>
      </w:r>
      <w:r>
        <w:rPr>
          <w:b/>
          <w:color w:val="000000"/>
          <w:lang w:val="ru-RU"/>
        </w:rPr>
        <w:t>«сельсовет Карланюртовский»</w:t>
      </w:r>
      <w:r>
        <w:rPr>
          <w:lang w:val="ru-RU"/>
        </w:rPr>
        <w:t xml:space="preserve"> не вправе принимать в </w:t>
      </w:r>
      <w:r>
        <w:rPr>
          <w:b/>
          <w:bCs/>
          <w:lang w:val="ru-RU"/>
        </w:rPr>
        <w:t>2021 году</w:t>
      </w:r>
      <w:r>
        <w:rPr>
          <w:lang w:val="ru-RU"/>
        </w:rPr>
        <w:t xml:space="preserve"> решения по увеличению численности муниципальных служащих и работников учреждений и организаций бюджетной сферы, находящихся в ведении органов местного самоуправления муниципального образования, а также расходов на их содержание.</w:t>
      </w:r>
    </w:p>
    <w:p w:rsidR="006F705B" w:rsidRDefault="006F705B" w:rsidP="006F705B">
      <w:pPr>
        <w:ind w:firstLine="720"/>
        <w:jc w:val="both"/>
        <w:rPr>
          <w:lang w:val="ru-RU"/>
        </w:rPr>
      </w:pPr>
      <w:r>
        <w:rPr>
          <w:b/>
          <w:lang w:val="ru-RU"/>
        </w:rPr>
        <w:t>Статья 9.</w:t>
      </w:r>
      <w:r>
        <w:rPr>
          <w:lang w:val="ru-RU"/>
        </w:rPr>
        <w:t xml:space="preserve"> Установить, что исполнение местного бюджета по казначейской системе осуществляется финансового  управления МО «Хасавюртовский район района с использованием лицевых счетов бюджетных средств, открытых в </w:t>
      </w:r>
      <w:r>
        <w:rPr>
          <w:b/>
          <w:lang w:val="ru-RU"/>
        </w:rPr>
        <w:t>МО</w:t>
      </w:r>
      <w:r>
        <w:rPr>
          <w:lang w:val="ru-RU"/>
        </w:rPr>
        <w:t xml:space="preserve"> </w:t>
      </w:r>
      <w:r>
        <w:rPr>
          <w:b/>
          <w:color w:val="000000"/>
          <w:lang w:val="ru-RU"/>
        </w:rPr>
        <w:t>«сельсовет Карланюртовский»</w:t>
      </w:r>
      <w:r>
        <w:rPr>
          <w:lang w:val="ru-RU"/>
        </w:rPr>
        <w:t xml:space="preserve"> осуществляющем кассовое обслуживание исполнения местного бюджета и в соответствии с законодательством Российской Федерации и законодательством субъекта Федерации. </w:t>
      </w:r>
    </w:p>
    <w:p w:rsidR="006F705B" w:rsidRDefault="006F705B" w:rsidP="006F705B">
      <w:pPr>
        <w:ind w:firstLine="720"/>
        <w:jc w:val="both"/>
        <w:rPr>
          <w:lang w:val="ru-RU"/>
        </w:rPr>
      </w:pPr>
      <w:r>
        <w:rPr>
          <w:lang w:val="ru-RU"/>
        </w:rPr>
        <w:t>Установить, что кассовое обслуживание исполнения местного бюджетов осуществляется органом, осуществляющим кассовое обслуживание исполнения местного бюджета на основании соглашения и на безвозмездной основе.</w:t>
      </w:r>
    </w:p>
    <w:p w:rsidR="006F705B" w:rsidRDefault="006F705B" w:rsidP="006F705B">
      <w:pPr>
        <w:ind w:firstLine="720"/>
        <w:jc w:val="both"/>
        <w:rPr>
          <w:lang w:val="ru-RU"/>
        </w:rPr>
      </w:pPr>
      <w:r>
        <w:rPr>
          <w:b/>
          <w:lang w:val="ru-RU"/>
        </w:rPr>
        <w:t>Статья 10.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Установить, что нормативные и иные правовые акты органов местного самоуправления муниципального образования, влекущие дополнительные расходы за счет средств местного бюджета на  </w:t>
      </w:r>
      <w:r>
        <w:rPr>
          <w:b/>
          <w:bCs/>
          <w:lang w:val="ru-RU"/>
        </w:rPr>
        <w:t>2021 год</w:t>
      </w:r>
      <w:r>
        <w:rPr>
          <w:lang w:val="ru-RU"/>
        </w:rPr>
        <w:t xml:space="preserve"> и на плановый период </w:t>
      </w:r>
      <w:r>
        <w:rPr>
          <w:b/>
          <w:bCs/>
          <w:lang w:val="ru-RU"/>
        </w:rPr>
        <w:t>2022 и 2023 годов</w:t>
      </w:r>
      <w:r>
        <w:rPr>
          <w:lang w:val="ru-RU"/>
        </w:rPr>
        <w:t xml:space="preserve">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</w:t>
      </w:r>
      <w:r>
        <w:rPr>
          <w:lang w:val="ru-RU"/>
        </w:rPr>
        <w:lastRenderedPageBreak/>
        <w:t>сокращении расходов по конкретным статьям местного бюджета</w:t>
      </w:r>
      <w:proofErr w:type="gramEnd"/>
      <w:r>
        <w:rPr>
          <w:lang w:val="ru-RU"/>
        </w:rPr>
        <w:t xml:space="preserve"> на  </w:t>
      </w:r>
      <w:r>
        <w:rPr>
          <w:b/>
          <w:bCs/>
          <w:lang w:val="ru-RU"/>
        </w:rPr>
        <w:t>2021 год</w:t>
      </w:r>
      <w:r>
        <w:rPr>
          <w:lang w:val="ru-RU"/>
        </w:rPr>
        <w:t xml:space="preserve"> и на плановый период </w:t>
      </w:r>
      <w:r>
        <w:rPr>
          <w:b/>
          <w:bCs/>
          <w:lang w:val="ru-RU"/>
        </w:rPr>
        <w:t>2022 и 2023 годов</w:t>
      </w:r>
      <w:r>
        <w:rPr>
          <w:lang w:val="ru-RU"/>
        </w:rPr>
        <w:t>, а также после внесения соответствующих изменений в настоящее Решение.</w:t>
      </w:r>
    </w:p>
    <w:p w:rsidR="006F705B" w:rsidRDefault="006F705B" w:rsidP="006F705B">
      <w:pPr>
        <w:ind w:firstLine="720"/>
        <w:jc w:val="both"/>
        <w:rPr>
          <w:lang w:val="ru-RU"/>
        </w:rPr>
      </w:pPr>
      <w:r>
        <w:rPr>
          <w:lang w:val="ru-RU"/>
        </w:rPr>
        <w:t xml:space="preserve">В случае если реализация правового акта частично (не в полной мере) обеспечена источниками финансирования в местном бюджете, такой правовой акт реализуется и применяется в пределах средств, предусмотренных на эти цели в местном бюджете на </w:t>
      </w:r>
      <w:r>
        <w:rPr>
          <w:b/>
          <w:bCs/>
          <w:lang w:val="ru-RU"/>
        </w:rPr>
        <w:t xml:space="preserve"> 2021 год</w:t>
      </w:r>
      <w:r>
        <w:rPr>
          <w:lang w:val="ru-RU"/>
        </w:rPr>
        <w:t xml:space="preserve"> и на плановый период </w:t>
      </w:r>
      <w:r>
        <w:rPr>
          <w:b/>
          <w:bCs/>
          <w:lang w:val="ru-RU"/>
        </w:rPr>
        <w:t>2022 и 2023 годов</w:t>
      </w:r>
      <w:r>
        <w:rPr>
          <w:lang w:val="ru-RU"/>
        </w:rPr>
        <w:t xml:space="preserve">. </w:t>
      </w:r>
    </w:p>
    <w:p w:rsidR="006F705B" w:rsidRDefault="006F705B" w:rsidP="006F705B">
      <w:pPr>
        <w:rPr>
          <w:lang w:val="ru-RU"/>
        </w:rPr>
      </w:pPr>
      <w:r>
        <w:rPr>
          <w:lang w:val="ru-RU"/>
        </w:rPr>
        <w:t xml:space="preserve">         </w:t>
      </w:r>
      <w:r>
        <w:rPr>
          <w:b/>
          <w:lang w:val="ru-RU"/>
        </w:rPr>
        <w:t>Статья 11.</w:t>
      </w:r>
      <w:r>
        <w:rPr>
          <w:lang w:val="ru-RU"/>
        </w:rPr>
        <w:t xml:space="preserve">  Настоящее решение вступает в силу с 1 января 2021 года.</w:t>
      </w:r>
    </w:p>
    <w:p w:rsidR="006F705B" w:rsidRDefault="006F705B" w:rsidP="006F705B">
      <w:pPr>
        <w:rPr>
          <w:lang w:val="ru-RU"/>
        </w:rPr>
      </w:pPr>
    </w:p>
    <w:p w:rsidR="00291C3D" w:rsidRDefault="00291C3D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291C3D" w:rsidRDefault="00291C3D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6F705B" w:rsidRDefault="006F705B" w:rsidP="006F705B">
      <w:pPr>
        <w:tabs>
          <w:tab w:val="left" w:pos="7146"/>
        </w:tabs>
        <w:spacing w:line="360" w:lineRule="auto"/>
        <w:rPr>
          <w:b/>
          <w:lang w:val="ru-RU"/>
        </w:rPr>
      </w:pPr>
      <w:r>
        <w:rPr>
          <w:b/>
          <w:lang w:val="ru-RU"/>
        </w:rPr>
        <w:t>Председатель сельского Собрания Депутатов</w:t>
      </w:r>
      <w:r>
        <w:rPr>
          <w:b/>
          <w:lang w:val="ru-RU"/>
        </w:rPr>
        <w:tab/>
      </w:r>
      <w:proofErr w:type="spellStart"/>
      <w:r>
        <w:rPr>
          <w:b/>
          <w:lang w:val="ru-RU"/>
        </w:rPr>
        <w:t>Моллатаева</w:t>
      </w:r>
      <w:proofErr w:type="spellEnd"/>
      <w:r>
        <w:rPr>
          <w:b/>
          <w:lang w:val="ru-RU"/>
        </w:rPr>
        <w:t xml:space="preserve"> Б.М.</w:t>
      </w:r>
    </w:p>
    <w:p w:rsidR="00291C3D" w:rsidRDefault="00291C3D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6F705B" w:rsidRDefault="006F705B" w:rsidP="006F705B">
      <w:pPr>
        <w:tabs>
          <w:tab w:val="left" w:pos="7146"/>
        </w:tabs>
        <w:spacing w:line="360" w:lineRule="auto"/>
        <w:rPr>
          <w:b/>
          <w:lang w:val="ru-RU"/>
        </w:rPr>
      </w:pPr>
      <w:r>
        <w:rPr>
          <w:b/>
          <w:lang w:val="ru-RU"/>
        </w:rPr>
        <w:t xml:space="preserve">Глава сельского поселения </w:t>
      </w:r>
      <w:r>
        <w:rPr>
          <w:b/>
          <w:lang w:val="ru-RU"/>
        </w:rPr>
        <w:tab/>
      </w:r>
      <w:proofErr w:type="spellStart"/>
      <w:r>
        <w:rPr>
          <w:b/>
          <w:lang w:val="ru-RU"/>
        </w:rPr>
        <w:t>Акайчиков</w:t>
      </w:r>
      <w:proofErr w:type="spellEnd"/>
      <w:r>
        <w:rPr>
          <w:b/>
          <w:lang w:val="ru-RU"/>
        </w:rPr>
        <w:t xml:space="preserve"> К.Ю.</w:t>
      </w:r>
    </w:p>
    <w:p w:rsidR="00194600" w:rsidRDefault="006F705B" w:rsidP="006F705B">
      <w:pPr>
        <w:tabs>
          <w:tab w:val="left" w:pos="7146"/>
        </w:tabs>
        <w:spacing w:line="360" w:lineRule="auto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                                     </w:t>
      </w:r>
    </w:p>
    <w:p w:rsidR="00194600" w:rsidRDefault="00194600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194600" w:rsidRDefault="00194600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194600" w:rsidRDefault="00194600" w:rsidP="006F705B">
      <w:pPr>
        <w:tabs>
          <w:tab w:val="left" w:pos="7146"/>
        </w:tabs>
        <w:spacing w:line="360" w:lineRule="auto"/>
        <w:rPr>
          <w:b/>
          <w:lang w:val="ru-RU"/>
        </w:rPr>
      </w:pPr>
      <w:bookmarkStart w:id="0" w:name="_GoBack"/>
      <w:bookmarkEnd w:id="0"/>
    </w:p>
    <w:p w:rsidR="00194600" w:rsidRDefault="00194600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194600" w:rsidRDefault="00194600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194600" w:rsidRDefault="00194600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194600" w:rsidRDefault="00194600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194600" w:rsidRDefault="00194600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194600" w:rsidRDefault="00194600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194600" w:rsidRDefault="00194600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194600" w:rsidRDefault="00194600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194600" w:rsidRDefault="00194600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194600" w:rsidRDefault="00194600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194600" w:rsidRDefault="00194600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194600" w:rsidRDefault="00194600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194600" w:rsidRDefault="00194600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194600" w:rsidRDefault="00194600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194600" w:rsidRDefault="00194600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194600" w:rsidRDefault="00194600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194600" w:rsidRDefault="00194600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194600" w:rsidRDefault="00194600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194600" w:rsidRDefault="00194600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291C3D" w:rsidRDefault="00291C3D" w:rsidP="006F705B">
      <w:pPr>
        <w:tabs>
          <w:tab w:val="left" w:pos="7146"/>
        </w:tabs>
        <w:spacing w:line="360" w:lineRule="auto"/>
        <w:rPr>
          <w:b/>
          <w:lang w:val="ru-RU"/>
        </w:rPr>
      </w:pPr>
    </w:p>
    <w:p w:rsidR="006F705B" w:rsidRPr="00291C3D" w:rsidRDefault="00291C3D" w:rsidP="006172F6">
      <w:pPr>
        <w:tabs>
          <w:tab w:val="left" w:pos="7146"/>
        </w:tabs>
        <w:spacing w:line="360" w:lineRule="auto"/>
        <w:jc w:val="right"/>
        <w:rPr>
          <w:b/>
          <w:sz w:val="20"/>
          <w:szCs w:val="20"/>
          <w:lang w:val="ru-RU"/>
        </w:rPr>
      </w:pPr>
      <w:r>
        <w:rPr>
          <w:b/>
          <w:lang w:val="ru-RU"/>
        </w:rPr>
        <w:lastRenderedPageBreak/>
        <w:t xml:space="preserve">                                                                                                                                </w:t>
      </w:r>
      <w:r w:rsidR="006F705B">
        <w:rPr>
          <w:b/>
          <w:lang w:val="ru-RU"/>
        </w:rPr>
        <w:t xml:space="preserve"> </w:t>
      </w:r>
      <w:r w:rsidR="006F705B" w:rsidRPr="00291C3D">
        <w:rPr>
          <w:b/>
          <w:bCs/>
          <w:sz w:val="20"/>
          <w:szCs w:val="20"/>
          <w:lang w:val="ru-RU"/>
        </w:rPr>
        <w:t>ПРИЛОЖЕНИЕ 1</w:t>
      </w:r>
    </w:p>
    <w:p w:rsidR="00194600" w:rsidRPr="00194600" w:rsidRDefault="00194600" w:rsidP="006172F6">
      <w:pPr>
        <w:tabs>
          <w:tab w:val="left" w:pos="3233"/>
        </w:tabs>
        <w:jc w:val="right"/>
        <w:rPr>
          <w:rFonts w:cstheme="minorBidi"/>
          <w:b/>
          <w:bCs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  <w:t xml:space="preserve">                          </w:t>
      </w:r>
      <w:r w:rsidRPr="00194600">
        <w:rPr>
          <w:rFonts w:cstheme="minorBidi"/>
          <w:b/>
          <w:bCs/>
          <w:sz w:val="22"/>
          <w:szCs w:val="22"/>
          <w:lang w:val="ru-RU"/>
        </w:rPr>
        <w:t xml:space="preserve">к Решению Собрания депутатов сельского поселения                              </w:t>
      </w:r>
    </w:p>
    <w:p w:rsidR="00194600" w:rsidRPr="00194600" w:rsidRDefault="00194600" w:rsidP="006172F6">
      <w:pPr>
        <w:tabs>
          <w:tab w:val="left" w:pos="3233"/>
        </w:tabs>
        <w:jc w:val="right"/>
        <w:rPr>
          <w:rFonts w:cstheme="minorBidi"/>
          <w:b/>
          <w:bCs/>
          <w:sz w:val="22"/>
          <w:szCs w:val="22"/>
          <w:lang w:val="ru-RU"/>
        </w:rPr>
      </w:pPr>
      <w:r w:rsidRPr="00194600">
        <w:rPr>
          <w:rFonts w:cstheme="minorBidi"/>
          <w:b/>
          <w:bCs/>
          <w:sz w:val="22"/>
          <w:szCs w:val="22"/>
          <w:lang w:val="ru-RU"/>
        </w:rPr>
        <w:t xml:space="preserve">                                                                                </w:t>
      </w:r>
      <w:r>
        <w:rPr>
          <w:rFonts w:cstheme="minorBidi"/>
          <w:b/>
          <w:bCs/>
          <w:sz w:val="22"/>
          <w:szCs w:val="22"/>
          <w:lang w:val="ru-RU"/>
        </w:rPr>
        <w:t xml:space="preserve">       </w:t>
      </w:r>
      <w:r w:rsidRPr="00194600">
        <w:rPr>
          <w:rFonts w:cstheme="minorBidi"/>
          <w:b/>
          <w:bCs/>
          <w:sz w:val="22"/>
          <w:szCs w:val="22"/>
          <w:lang w:val="ru-RU"/>
        </w:rPr>
        <w:t xml:space="preserve"> МО «сельсовет Карланюртовский» на  202</w:t>
      </w:r>
      <w:r>
        <w:rPr>
          <w:rFonts w:cstheme="minorBidi"/>
          <w:b/>
          <w:bCs/>
          <w:sz w:val="22"/>
          <w:szCs w:val="22"/>
          <w:lang w:val="ru-RU"/>
        </w:rPr>
        <w:t>1</w:t>
      </w:r>
      <w:r w:rsidRPr="00194600">
        <w:rPr>
          <w:rFonts w:cstheme="minorBidi"/>
          <w:b/>
          <w:bCs/>
          <w:sz w:val="22"/>
          <w:szCs w:val="22"/>
          <w:lang w:val="ru-RU"/>
        </w:rPr>
        <w:t xml:space="preserve"> год</w:t>
      </w:r>
    </w:p>
    <w:p w:rsidR="00194600" w:rsidRPr="00194600" w:rsidRDefault="00194600" w:rsidP="006172F6">
      <w:pPr>
        <w:tabs>
          <w:tab w:val="left" w:pos="3233"/>
        </w:tabs>
        <w:jc w:val="right"/>
        <w:rPr>
          <w:rFonts w:cstheme="minorBidi"/>
          <w:sz w:val="22"/>
          <w:szCs w:val="22"/>
          <w:lang w:val="ru-RU"/>
        </w:rPr>
      </w:pPr>
      <w:r w:rsidRPr="00194600">
        <w:rPr>
          <w:rFonts w:cstheme="minorBidi"/>
          <w:b/>
          <w:bCs/>
          <w:sz w:val="22"/>
          <w:szCs w:val="22"/>
          <w:lang w:val="ru-RU"/>
        </w:rPr>
        <w:t xml:space="preserve">                                                                                              и плановый период  202</w:t>
      </w:r>
      <w:r>
        <w:rPr>
          <w:rFonts w:cstheme="minorBidi"/>
          <w:b/>
          <w:bCs/>
          <w:sz w:val="22"/>
          <w:szCs w:val="22"/>
          <w:lang w:val="ru-RU"/>
        </w:rPr>
        <w:t>2</w:t>
      </w:r>
      <w:r w:rsidRPr="00194600">
        <w:rPr>
          <w:rFonts w:cstheme="minorBidi"/>
          <w:b/>
          <w:bCs/>
          <w:sz w:val="22"/>
          <w:szCs w:val="22"/>
          <w:lang w:val="ru-RU"/>
        </w:rPr>
        <w:t xml:space="preserve"> и 202</w:t>
      </w:r>
      <w:r>
        <w:rPr>
          <w:rFonts w:cstheme="minorBidi"/>
          <w:b/>
          <w:bCs/>
          <w:sz w:val="22"/>
          <w:szCs w:val="22"/>
          <w:lang w:val="ru-RU"/>
        </w:rPr>
        <w:t>3</w:t>
      </w:r>
      <w:r w:rsidRPr="00194600">
        <w:rPr>
          <w:rFonts w:cstheme="minorBidi"/>
          <w:b/>
          <w:bCs/>
          <w:sz w:val="22"/>
          <w:szCs w:val="22"/>
          <w:lang w:val="ru-RU"/>
        </w:rPr>
        <w:t xml:space="preserve"> годов» </w:t>
      </w:r>
    </w:p>
    <w:p w:rsidR="00194600" w:rsidRPr="00194600" w:rsidRDefault="00194600" w:rsidP="006172F6">
      <w:pPr>
        <w:tabs>
          <w:tab w:val="left" w:pos="7590"/>
        </w:tabs>
        <w:jc w:val="right"/>
        <w:rPr>
          <w:sz w:val="22"/>
          <w:szCs w:val="22"/>
          <w:lang w:val="ru-RU"/>
        </w:rPr>
      </w:pPr>
      <w:r w:rsidRPr="00194600">
        <w:rPr>
          <w:rFonts w:cstheme="minorBidi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от 30 декабря 20</w:t>
      </w:r>
      <w:r>
        <w:rPr>
          <w:rFonts w:cstheme="minorBidi"/>
          <w:b/>
          <w:bCs/>
          <w:sz w:val="22"/>
          <w:szCs w:val="22"/>
          <w:lang w:val="ru-RU"/>
        </w:rPr>
        <w:t>20</w:t>
      </w:r>
      <w:r w:rsidRPr="00194600">
        <w:rPr>
          <w:rFonts w:cstheme="minorBidi"/>
          <w:b/>
          <w:bCs/>
          <w:sz w:val="22"/>
          <w:szCs w:val="22"/>
          <w:lang w:val="ru-RU"/>
        </w:rPr>
        <w:t xml:space="preserve"> год  №</w:t>
      </w:r>
      <w:r>
        <w:rPr>
          <w:rFonts w:cstheme="minorBidi"/>
          <w:b/>
          <w:bCs/>
          <w:sz w:val="22"/>
          <w:szCs w:val="22"/>
          <w:lang w:val="ru-RU"/>
        </w:rPr>
        <w:t>4/1</w:t>
      </w:r>
    </w:p>
    <w:p w:rsidR="006F705B" w:rsidRDefault="006F705B" w:rsidP="00194600">
      <w:pPr>
        <w:tabs>
          <w:tab w:val="left" w:pos="7146"/>
        </w:tabs>
        <w:rPr>
          <w:sz w:val="22"/>
          <w:szCs w:val="22"/>
          <w:lang w:val="ru-RU"/>
        </w:rPr>
      </w:pPr>
    </w:p>
    <w:p w:rsidR="006F705B" w:rsidRDefault="006F705B" w:rsidP="006F705B">
      <w:pPr>
        <w:ind w:firstLine="720"/>
        <w:jc w:val="both"/>
        <w:rPr>
          <w:sz w:val="22"/>
          <w:szCs w:val="22"/>
          <w:lang w:val="ru-RU"/>
        </w:rPr>
      </w:pPr>
    </w:p>
    <w:p w:rsidR="006F705B" w:rsidRDefault="006F705B" w:rsidP="006F705B">
      <w:pPr>
        <w:ind w:firstLine="720"/>
        <w:jc w:val="center"/>
        <w:rPr>
          <w:sz w:val="22"/>
          <w:szCs w:val="22"/>
          <w:lang w:val="ru-RU"/>
        </w:rPr>
      </w:pPr>
      <w:r>
        <w:rPr>
          <w:rStyle w:val="hl41"/>
          <w:sz w:val="22"/>
          <w:szCs w:val="22"/>
          <w:lang w:val="ru-RU"/>
        </w:rPr>
        <w:t xml:space="preserve">Объем поступлений доходов по основным источникам </w:t>
      </w:r>
    </w:p>
    <w:p w:rsidR="006F705B" w:rsidRDefault="006F705B" w:rsidP="006F705B">
      <w:pPr>
        <w:ind w:firstLine="720"/>
        <w:jc w:val="center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на 2021 год и </w:t>
      </w:r>
      <w:proofErr w:type="gramStart"/>
      <w:r>
        <w:rPr>
          <w:b/>
          <w:sz w:val="22"/>
          <w:szCs w:val="22"/>
          <w:lang w:val="ru-RU"/>
        </w:rPr>
        <w:t>плановые</w:t>
      </w:r>
      <w:proofErr w:type="gramEnd"/>
      <w:r>
        <w:rPr>
          <w:b/>
          <w:sz w:val="22"/>
          <w:szCs w:val="22"/>
          <w:lang w:val="ru-RU"/>
        </w:rPr>
        <w:t xml:space="preserve"> 2022-2023 годов. </w:t>
      </w:r>
    </w:p>
    <w:p w:rsidR="006F705B" w:rsidRDefault="006F705B" w:rsidP="006F705B">
      <w:pPr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(тыс. рублей)                                                                                                                                   </w:t>
      </w:r>
    </w:p>
    <w:tbl>
      <w:tblPr>
        <w:tblW w:w="0" w:type="auto"/>
        <w:tblInd w:w="-631" w:type="dxa"/>
        <w:tblLayout w:type="fixed"/>
        <w:tblLook w:val="04A0"/>
      </w:tblPr>
      <w:tblGrid>
        <w:gridCol w:w="2866"/>
        <w:gridCol w:w="3823"/>
        <w:gridCol w:w="1449"/>
        <w:gridCol w:w="1364"/>
        <w:gridCol w:w="1613"/>
      </w:tblGrid>
      <w:tr w:rsidR="006F705B" w:rsidTr="006F705B">
        <w:trPr>
          <w:trHeight w:val="585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705B" w:rsidRDefault="006F705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Код</w:t>
            </w:r>
          </w:p>
          <w:p w:rsidR="006F705B" w:rsidRDefault="006F705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бюджетной классификации Российской Федерации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Наименование</w:t>
            </w:r>
            <w:proofErr w:type="spellEnd"/>
          </w:p>
          <w:p w:rsidR="006F705B" w:rsidRDefault="006F705B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доходов</w:t>
            </w:r>
            <w:proofErr w:type="spell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Сумма  </w:t>
            </w:r>
          </w:p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2021 г.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Сумма  </w:t>
            </w:r>
          </w:p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2022 г.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Сумма  </w:t>
            </w:r>
          </w:p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2023 г.</w:t>
            </w:r>
          </w:p>
        </w:tc>
      </w:tr>
      <w:tr w:rsidR="006F705B" w:rsidTr="006F705B">
        <w:trPr>
          <w:cantSplit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Доходы</w:t>
            </w:r>
            <w:proofErr w:type="spell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sz w:val="22"/>
                <w:szCs w:val="22"/>
              </w:rPr>
              <w:t>1  00  00000  00  0000  000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sz w:val="22"/>
                <w:szCs w:val="22"/>
              </w:rPr>
              <w:t>ДОХОДЫ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880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880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880</w:t>
            </w:r>
          </w:p>
        </w:tc>
      </w:tr>
      <w:tr w:rsidR="006F705B" w:rsidTr="006F705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1  01  00000  00  0000  000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НАЛОГИ  НА  ПРИБЫЛЬ, ДОХОДЫ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95</w:t>
            </w:r>
          </w:p>
        </w:tc>
      </w:tr>
      <w:tr w:rsidR="006F705B" w:rsidTr="006F705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</w:pPr>
            <w:r>
              <w:rPr>
                <w:sz w:val="22"/>
                <w:szCs w:val="22"/>
              </w:rPr>
              <w:t>1  01  02020  01  0000  110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</w:t>
            </w:r>
          </w:p>
        </w:tc>
      </w:tr>
      <w:tr w:rsidR="006F705B" w:rsidTr="006F705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1  05  00000  00  0000  000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sz w:val="22"/>
                <w:szCs w:val="22"/>
                <w:lang w:val="ru-RU"/>
              </w:rPr>
              <w:t>НАЛОГИ НА СОВОКУПНЫЙ ДОХОД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bCs/>
                <w:lang w:val="ru-RU"/>
              </w:rPr>
            </w:pPr>
          </w:p>
        </w:tc>
      </w:tr>
      <w:tr w:rsidR="006F705B" w:rsidTr="006F705B"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</w:pPr>
            <w:r>
              <w:rPr>
                <w:sz w:val="22"/>
                <w:szCs w:val="22"/>
                <w:lang w:val="ru-RU"/>
              </w:rPr>
              <w:t>1  05  03010  01  0000  110</w:t>
            </w:r>
          </w:p>
        </w:tc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</w:pPr>
            <w:r>
              <w:rPr>
                <w:sz w:val="22"/>
                <w:szCs w:val="22"/>
                <w:lang w:val="ru-RU"/>
              </w:rPr>
              <w:t>Единый сельскохозяйственный налог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napToGrid w:val="0"/>
              <w:spacing w:line="276" w:lineRule="auto"/>
            </w:pPr>
            <w:r>
              <w:rPr>
                <w:b/>
                <w:sz w:val="22"/>
                <w:szCs w:val="22"/>
                <w:lang w:val="ru-RU"/>
              </w:rPr>
              <w:t>1  06  00000  00  0000  000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НАЛОГИ НА ИМУЩЕСТВО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785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785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785</w:t>
            </w:r>
          </w:p>
        </w:tc>
      </w:tr>
      <w:tr w:rsidR="006F705B" w:rsidTr="006F705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</w:pPr>
            <w:r>
              <w:rPr>
                <w:sz w:val="22"/>
                <w:szCs w:val="22"/>
              </w:rPr>
              <w:t>1  06  01030  10  0000  110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405</w:t>
            </w:r>
          </w:p>
        </w:tc>
      </w:tr>
      <w:tr w:rsidR="006F705B" w:rsidTr="006F705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1  06  06000  00  0000  110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sz w:val="22"/>
                <w:szCs w:val="22"/>
                <w:lang w:val="ru-RU"/>
              </w:rPr>
              <w:t>Земельный налог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380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380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380</w:t>
            </w:r>
          </w:p>
        </w:tc>
      </w:tr>
      <w:tr w:rsidR="006F705B" w:rsidRPr="006172F6" w:rsidTr="006F705B"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</w:pPr>
            <w:r>
              <w:rPr>
                <w:sz w:val="22"/>
                <w:szCs w:val="22"/>
              </w:rPr>
              <w:t>1  06  06033  10  0000  110</w:t>
            </w:r>
          </w:p>
        </w:tc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</w:pPr>
            <w:r>
              <w:rPr>
                <w:sz w:val="22"/>
                <w:szCs w:val="22"/>
              </w:rPr>
              <w:t>1  06  06043  10  0000  110</w:t>
            </w:r>
          </w:p>
        </w:tc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380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380</w:t>
            </w:r>
          </w:p>
        </w:tc>
      </w:tr>
      <w:tr w:rsidR="006F705B" w:rsidRPr="006172F6" w:rsidTr="00291C3D">
        <w:trPr>
          <w:trHeight w:val="1381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sz w:val="22"/>
                <w:szCs w:val="22"/>
              </w:rPr>
              <w:lastRenderedPageBreak/>
              <w:t>1  11  00000  00  0000  000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  <w:rPr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6F705B" w:rsidRPr="006172F6" w:rsidTr="006F705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</w:pPr>
            <w:r>
              <w:rPr>
                <w:sz w:val="22"/>
                <w:szCs w:val="22"/>
              </w:rPr>
              <w:t>1  11  0</w:t>
            </w:r>
            <w:r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 xml:space="preserve">025  00  0000  </w:t>
            </w:r>
            <w:r>
              <w:rPr>
                <w:sz w:val="22"/>
                <w:szCs w:val="22"/>
                <w:lang w:val="ru-RU"/>
              </w:rPr>
              <w:t>12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  <w:rPr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RPr="006172F6" w:rsidTr="006F705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</w:pPr>
            <w:r>
              <w:rPr>
                <w:sz w:val="22"/>
                <w:szCs w:val="22"/>
              </w:rPr>
              <w:t>1  11  0</w:t>
            </w:r>
            <w:r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 xml:space="preserve">035  00  0000  </w:t>
            </w:r>
            <w:r>
              <w:rPr>
                <w:sz w:val="22"/>
                <w:szCs w:val="22"/>
                <w:lang w:val="ru-RU"/>
              </w:rPr>
              <w:t>12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sz w:val="22"/>
                <w:szCs w:val="22"/>
                <w:lang w:val="ru-RU"/>
              </w:rPr>
              <w:t>ИТОГО   СОБСТВЕННЫХ  ДОХОДОВ: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880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880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880</w:t>
            </w:r>
          </w:p>
        </w:tc>
      </w:tr>
      <w:tr w:rsidR="006F705B" w:rsidTr="006F705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sz w:val="22"/>
                <w:szCs w:val="22"/>
                <w:lang w:val="ru-RU"/>
              </w:rPr>
              <w:t>Межбюджетные трансферты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tabs>
                <w:tab w:val="left" w:pos="742"/>
              </w:tabs>
              <w:spacing w:line="276" w:lineRule="auto"/>
              <w:rPr>
                <w:lang w:val="ru-RU"/>
              </w:rPr>
            </w:pPr>
            <w:r>
              <w:rPr>
                <w:sz w:val="22"/>
                <w:szCs w:val="22"/>
              </w:rPr>
              <w:t xml:space="preserve">2  02  </w:t>
            </w:r>
            <w:r>
              <w:rPr>
                <w:sz w:val="22"/>
                <w:szCs w:val="22"/>
                <w:lang w:val="ru-RU"/>
              </w:rPr>
              <w:t>15001</w:t>
            </w:r>
            <w:r>
              <w:rPr>
                <w:sz w:val="22"/>
                <w:szCs w:val="22"/>
              </w:rPr>
              <w:t xml:space="preserve">  10  0000  15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Дотации  бюджету муниципального района на выравнивание уровня бюджетной обеспеченности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2843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2402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2274</w:t>
            </w:r>
          </w:p>
        </w:tc>
      </w:tr>
      <w:tr w:rsidR="006F705B" w:rsidTr="006F705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т</w:t>
            </w:r>
            <w:proofErr w:type="gramStart"/>
            <w:r>
              <w:rPr>
                <w:sz w:val="22"/>
                <w:szCs w:val="22"/>
                <w:lang w:val="ru-RU"/>
              </w:rPr>
              <w:t>.ч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на реализацию полномочий по содержанию сельских домов культуры и народных театров и ансамблей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1169,1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</w:tr>
      <w:tr w:rsidR="006F705B" w:rsidTr="006F705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</w:pPr>
            <w:r>
              <w:rPr>
                <w:sz w:val="22"/>
                <w:szCs w:val="22"/>
                <w:lang w:val="ru-RU"/>
              </w:rPr>
              <w:t>2  02  30024  10  0000  150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F705B" w:rsidTr="006F705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</w:pPr>
            <w:r>
              <w:rPr>
                <w:sz w:val="22"/>
                <w:szCs w:val="22"/>
                <w:lang w:val="ru-RU"/>
              </w:rPr>
              <w:t>2  02  35118  10  0000  150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Субвенции  бюджетам  поселений на осуществление полномочий по первичному воинскому учету на территориях, где отсутствуют военные комиссариаты 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254</w:t>
            </w:r>
          </w:p>
        </w:tc>
      </w:tr>
      <w:tr w:rsidR="006F705B" w:rsidTr="006F705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sz w:val="22"/>
                <w:szCs w:val="22"/>
                <w:lang w:val="ru-RU"/>
              </w:rPr>
              <w:t>Иные межбюджетные трансферты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705B" w:rsidRDefault="006F705B">
            <w:pPr>
              <w:snapToGrid w:val="0"/>
              <w:spacing w:line="276" w:lineRule="auto"/>
              <w:jc w:val="right"/>
              <w:rPr>
                <w:b/>
                <w:lang w:val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sz w:val="22"/>
                <w:szCs w:val="22"/>
                <w:lang w:val="ru-RU"/>
              </w:rPr>
              <w:t xml:space="preserve"> ВСЕГО   ДОХОДОВ: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3967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3527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3408</w:t>
            </w:r>
          </w:p>
        </w:tc>
      </w:tr>
    </w:tbl>
    <w:p w:rsidR="006F705B" w:rsidRDefault="006F705B" w:rsidP="006F705B">
      <w:pPr>
        <w:rPr>
          <w:lang w:val="ru-RU"/>
        </w:rPr>
      </w:pPr>
    </w:p>
    <w:p w:rsidR="006F705B" w:rsidRDefault="006F705B" w:rsidP="006F705B">
      <w:pPr>
        <w:rPr>
          <w:lang w:val="ru-RU"/>
        </w:rPr>
      </w:pPr>
    </w:p>
    <w:p w:rsidR="006F705B" w:rsidRDefault="006F705B" w:rsidP="006F705B">
      <w:pPr>
        <w:rPr>
          <w:lang w:val="ru-RU"/>
        </w:rPr>
      </w:pPr>
    </w:p>
    <w:p w:rsidR="006F705B" w:rsidRDefault="006F705B" w:rsidP="006F705B">
      <w:pPr>
        <w:ind w:left="5940"/>
        <w:jc w:val="center"/>
        <w:rPr>
          <w:b/>
          <w:lang w:val="ru-RU"/>
        </w:rPr>
      </w:pPr>
    </w:p>
    <w:p w:rsidR="006F705B" w:rsidRDefault="006F705B" w:rsidP="006F705B">
      <w:pPr>
        <w:ind w:left="5940"/>
        <w:jc w:val="center"/>
        <w:rPr>
          <w:b/>
          <w:lang w:val="ru-RU"/>
        </w:rPr>
      </w:pPr>
    </w:p>
    <w:p w:rsidR="006F705B" w:rsidRDefault="006F705B" w:rsidP="006F705B">
      <w:pPr>
        <w:ind w:left="5940"/>
        <w:jc w:val="center"/>
        <w:rPr>
          <w:b/>
          <w:lang w:val="ru-RU"/>
        </w:rPr>
      </w:pPr>
    </w:p>
    <w:p w:rsidR="006F705B" w:rsidRDefault="006F705B" w:rsidP="006F705B">
      <w:pPr>
        <w:ind w:left="5940"/>
        <w:jc w:val="center"/>
        <w:rPr>
          <w:b/>
          <w:lang w:val="ru-RU"/>
        </w:rPr>
      </w:pPr>
    </w:p>
    <w:p w:rsidR="006F705B" w:rsidRDefault="006F705B" w:rsidP="006F705B">
      <w:pPr>
        <w:ind w:left="5940"/>
        <w:jc w:val="center"/>
        <w:rPr>
          <w:b/>
          <w:lang w:val="ru-RU"/>
        </w:rPr>
      </w:pPr>
    </w:p>
    <w:p w:rsidR="006F705B" w:rsidRDefault="006F705B" w:rsidP="006F705B">
      <w:pPr>
        <w:rPr>
          <w:b/>
          <w:lang w:val="ru-RU"/>
        </w:rPr>
      </w:pPr>
    </w:p>
    <w:p w:rsidR="006F705B" w:rsidRDefault="006F705B" w:rsidP="006F705B">
      <w:pPr>
        <w:ind w:left="5940"/>
        <w:jc w:val="center"/>
        <w:rPr>
          <w:b/>
          <w:bCs/>
          <w:lang w:val="ru-RU"/>
        </w:rPr>
      </w:pPr>
    </w:p>
    <w:p w:rsidR="006F705B" w:rsidRDefault="006F705B" w:rsidP="006F705B">
      <w:pPr>
        <w:ind w:left="5940"/>
        <w:jc w:val="center"/>
        <w:rPr>
          <w:b/>
          <w:bCs/>
          <w:lang w:val="ru-RU"/>
        </w:rPr>
      </w:pPr>
    </w:p>
    <w:p w:rsidR="006F705B" w:rsidRPr="00291C3D" w:rsidRDefault="00291C3D" w:rsidP="006F705B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                                               </w:t>
      </w:r>
      <w:r w:rsidR="006F705B" w:rsidRPr="00291C3D">
        <w:rPr>
          <w:b/>
          <w:bCs/>
          <w:sz w:val="20"/>
          <w:szCs w:val="20"/>
          <w:lang w:val="ru-RU"/>
        </w:rPr>
        <w:t>ПРИЛОЖЕНИЕ 2</w:t>
      </w:r>
    </w:p>
    <w:p w:rsidR="006F705B" w:rsidRDefault="006F705B" w:rsidP="006F705B">
      <w:pPr>
        <w:jc w:val="right"/>
        <w:rPr>
          <w:b/>
          <w:lang w:val="ru-RU"/>
        </w:rPr>
      </w:pPr>
    </w:p>
    <w:p w:rsidR="00194600" w:rsidRPr="00194600" w:rsidRDefault="00194600" w:rsidP="00194600">
      <w:pPr>
        <w:tabs>
          <w:tab w:val="left" w:pos="3233"/>
        </w:tabs>
        <w:rPr>
          <w:rFonts w:cstheme="minorBidi"/>
          <w:b/>
          <w:bCs/>
          <w:sz w:val="22"/>
          <w:szCs w:val="22"/>
          <w:lang w:val="ru-RU"/>
        </w:rPr>
      </w:pPr>
      <w:r>
        <w:rPr>
          <w:lang w:val="ru-RU"/>
        </w:rPr>
        <w:tab/>
        <w:t xml:space="preserve">                        </w:t>
      </w:r>
      <w:r w:rsidRPr="00194600">
        <w:rPr>
          <w:rFonts w:cstheme="minorBidi"/>
          <w:b/>
          <w:bCs/>
          <w:sz w:val="22"/>
          <w:szCs w:val="22"/>
          <w:lang w:val="ru-RU"/>
        </w:rPr>
        <w:t xml:space="preserve">к Решению Собрания депутатов сельского поселения                              </w:t>
      </w:r>
    </w:p>
    <w:p w:rsidR="00194600" w:rsidRPr="00194600" w:rsidRDefault="00194600" w:rsidP="00194600">
      <w:pPr>
        <w:tabs>
          <w:tab w:val="left" w:pos="3233"/>
        </w:tabs>
        <w:rPr>
          <w:rFonts w:cstheme="minorBidi"/>
          <w:b/>
          <w:bCs/>
          <w:sz w:val="22"/>
          <w:szCs w:val="22"/>
          <w:lang w:val="ru-RU"/>
        </w:rPr>
      </w:pPr>
      <w:r w:rsidRPr="00194600">
        <w:rPr>
          <w:rFonts w:cstheme="minorBidi"/>
          <w:b/>
          <w:bCs/>
          <w:sz w:val="22"/>
          <w:szCs w:val="22"/>
          <w:lang w:val="ru-RU"/>
        </w:rPr>
        <w:t xml:space="preserve">                                                                                  МО «сельсовет Карланюртовский» на  202</w:t>
      </w:r>
      <w:r>
        <w:rPr>
          <w:rFonts w:cstheme="minorBidi"/>
          <w:b/>
          <w:bCs/>
          <w:sz w:val="22"/>
          <w:szCs w:val="22"/>
          <w:lang w:val="ru-RU"/>
        </w:rPr>
        <w:t>1</w:t>
      </w:r>
      <w:r w:rsidRPr="00194600">
        <w:rPr>
          <w:rFonts w:cstheme="minorBidi"/>
          <w:b/>
          <w:bCs/>
          <w:sz w:val="22"/>
          <w:szCs w:val="22"/>
          <w:lang w:val="ru-RU"/>
        </w:rPr>
        <w:t xml:space="preserve"> год</w:t>
      </w:r>
    </w:p>
    <w:p w:rsidR="00194600" w:rsidRPr="00194600" w:rsidRDefault="00194600" w:rsidP="00194600">
      <w:pPr>
        <w:tabs>
          <w:tab w:val="left" w:pos="3233"/>
        </w:tabs>
        <w:rPr>
          <w:rFonts w:cstheme="minorBidi"/>
          <w:sz w:val="22"/>
          <w:szCs w:val="22"/>
          <w:lang w:val="ru-RU"/>
        </w:rPr>
      </w:pPr>
      <w:r w:rsidRPr="00194600">
        <w:rPr>
          <w:rFonts w:cstheme="minorBidi"/>
          <w:b/>
          <w:bCs/>
          <w:sz w:val="22"/>
          <w:szCs w:val="22"/>
          <w:lang w:val="ru-RU"/>
        </w:rPr>
        <w:t xml:space="preserve">                                                                                              и плановый период  202</w:t>
      </w:r>
      <w:r>
        <w:rPr>
          <w:rFonts w:cstheme="minorBidi"/>
          <w:b/>
          <w:bCs/>
          <w:sz w:val="22"/>
          <w:szCs w:val="22"/>
          <w:lang w:val="ru-RU"/>
        </w:rPr>
        <w:t>2</w:t>
      </w:r>
      <w:r w:rsidRPr="00194600">
        <w:rPr>
          <w:rFonts w:cstheme="minorBidi"/>
          <w:b/>
          <w:bCs/>
          <w:sz w:val="22"/>
          <w:szCs w:val="22"/>
          <w:lang w:val="ru-RU"/>
        </w:rPr>
        <w:t xml:space="preserve"> и 202</w:t>
      </w:r>
      <w:r>
        <w:rPr>
          <w:rFonts w:cstheme="minorBidi"/>
          <w:b/>
          <w:bCs/>
          <w:sz w:val="22"/>
          <w:szCs w:val="22"/>
          <w:lang w:val="ru-RU"/>
        </w:rPr>
        <w:t>3</w:t>
      </w:r>
      <w:r w:rsidRPr="00194600">
        <w:rPr>
          <w:rFonts w:cstheme="minorBidi"/>
          <w:b/>
          <w:bCs/>
          <w:sz w:val="22"/>
          <w:szCs w:val="22"/>
          <w:lang w:val="ru-RU"/>
        </w:rPr>
        <w:t xml:space="preserve"> годов» </w:t>
      </w:r>
    </w:p>
    <w:p w:rsidR="00194600" w:rsidRPr="00194600" w:rsidRDefault="00194600" w:rsidP="00194600">
      <w:pPr>
        <w:tabs>
          <w:tab w:val="left" w:pos="7590"/>
        </w:tabs>
        <w:rPr>
          <w:sz w:val="22"/>
          <w:szCs w:val="22"/>
          <w:lang w:val="ru-RU"/>
        </w:rPr>
      </w:pPr>
      <w:r w:rsidRPr="00194600">
        <w:rPr>
          <w:rFonts w:cstheme="minorBidi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от 30 декабря 20</w:t>
      </w:r>
      <w:r>
        <w:rPr>
          <w:rFonts w:cstheme="minorBidi"/>
          <w:b/>
          <w:bCs/>
          <w:sz w:val="22"/>
          <w:szCs w:val="22"/>
          <w:lang w:val="ru-RU"/>
        </w:rPr>
        <w:t>20</w:t>
      </w:r>
      <w:r w:rsidRPr="00194600">
        <w:rPr>
          <w:rFonts w:cstheme="minorBidi"/>
          <w:b/>
          <w:bCs/>
          <w:sz w:val="22"/>
          <w:szCs w:val="22"/>
          <w:lang w:val="ru-RU"/>
        </w:rPr>
        <w:t xml:space="preserve"> год  №</w:t>
      </w:r>
      <w:r>
        <w:rPr>
          <w:rFonts w:cstheme="minorBidi"/>
          <w:b/>
          <w:bCs/>
          <w:sz w:val="22"/>
          <w:szCs w:val="22"/>
          <w:lang w:val="ru-RU"/>
        </w:rPr>
        <w:t>4/1</w:t>
      </w:r>
    </w:p>
    <w:p w:rsidR="006F705B" w:rsidRDefault="00194600" w:rsidP="00194600">
      <w:pPr>
        <w:tabs>
          <w:tab w:val="left" w:pos="7336"/>
          <w:tab w:val="center" w:pos="8271"/>
        </w:tabs>
        <w:ind w:left="6480"/>
        <w:rPr>
          <w:lang w:val="ru-RU"/>
        </w:rPr>
      </w:pPr>
      <w:r>
        <w:rPr>
          <w:lang w:val="ru-RU"/>
        </w:rPr>
        <w:tab/>
      </w:r>
      <w:r w:rsidR="006F705B">
        <w:rPr>
          <w:lang w:val="ru-RU"/>
        </w:rPr>
        <w:t xml:space="preserve">                     </w:t>
      </w:r>
    </w:p>
    <w:p w:rsidR="006F705B" w:rsidRDefault="006F705B" w:rsidP="006F705B">
      <w:pPr>
        <w:ind w:left="6480"/>
        <w:jc w:val="center"/>
        <w:rPr>
          <w:lang w:val="ru-RU"/>
        </w:rPr>
      </w:pPr>
      <w:r>
        <w:rPr>
          <w:lang w:val="ru-RU"/>
        </w:rPr>
        <w:t xml:space="preserve">            </w:t>
      </w:r>
    </w:p>
    <w:p w:rsidR="006F705B" w:rsidRDefault="006F705B" w:rsidP="006F705B">
      <w:pPr>
        <w:ind w:left="6480"/>
        <w:jc w:val="right"/>
        <w:rPr>
          <w:lang w:val="ru-RU"/>
        </w:rPr>
      </w:pPr>
    </w:p>
    <w:p w:rsidR="006F705B" w:rsidRDefault="006F705B" w:rsidP="006F705B">
      <w:pPr>
        <w:jc w:val="center"/>
        <w:rPr>
          <w:lang w:val="ru-RU"/>
        </w:rPr>
      </w:pPr>
      <w:r>
        <w:rPr>
          <w:b/>
          <w:lang w:val="ru-RU"/>
        </w:rPr>
        <w:t>Распределение</w:t>
      </w:r>
    </w:p>
    <w:p w:rsidR="006F705B" w:rsidRDefault="006F705B" w:rsidP="006F705B">
      <w:pPr>
        <w:ind w:firstLine="720"/>
        <w:jc w:val="center"/>
        <w:rPr>
          <w:lang w:val="ru-RU"/>
        </w:rPr>
      </w:pPr>
      <w:r>
        <w:rPr>
          <w:b/>
          <w:lang w:val="ru-RU"/>
        </w:rPr>
        <w:t>расходов местного бюджета по разделам, подразделам, целевым статьям расходов, видам расходов функциональной классификации расходов Российской Федерации на 2021год и плановые 2022-2023 годов.</w:t>
      </w:r>
    </w:p>
    <w:p w:rsidR="006F705B" w:rsidRDefault="006F705B" w:rsidP="006F705B">
      <w:pPr>
        <w:jc w:val="center"/>
        <w:rPr>
          <w:b/>
          <w:lang w:val="ru-RU"/>
        </w:rPr>
      </w:pPr>
    </w:p>
    <w:p w:rsidR="006F705B" w:rsidRDefault="006F705B" w:rsidP="006F705B">
      <w:pPr>
        <w:jc w:val="center"/>
        <w:rPr>
          <w:b/>
          <w:lang w:val="ru-RU"/>
        </w:rPr>
      </w:pPr>
    </w:p>
    <w:p w:rsidR="006F705B" w:rsidRDefault="006F705B" w:rsidP="006F705B">
      <w:pPr>
        <w:ind w:right="-513"/>
        <w:jc w:val="center"/>
      </w:pPr>
      <w:r>
        <w:rPr>
          <w:lang w:val="ru-RU"/>
        </w:rPr>
        <w:t xml:space="preserve">                                                                                                                                               (тыс</w:t>
      </w:r>
      <w:proofErr w:type="gramStart"/>
      <w:r>
        <w:rPr>
          <w:lang w:val="ru-RU"/>
        </w:rPr>
        <w:t>.р</w:t>
      </w:r>
      <w:proofErr w:type="gramEnd"/>
      <w:r>
        <w:rPr>
          <w:lang w:val="ru-RU"/>
        </w:rPr>
        <w:t xml:space="preserve">ублей)                                                       </w:t>
      </w:r>
    </w:p>
    <w:tbl>
      <w:tblPr>
        <w:tblW w:w="10935" w:type="dxa"/>
        <w:tblInd w:w="-4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11"/>
        <w:gridCol w:w="539"/>
        <w:gridCol w:w="404"/>
        <w:gridCol w:w="1430"/>
        <w:gridCol w:w="456"/>
        <w:gridCol w:w="539"/>
        <w:gridCol w:w="1215"/>
        <w:gridCol w:w="1074"/>
        <w:gridCol w:w="967"/>
      </w:tblGrid>
      <w:tr w:rsidR="006F705B" w:rsidTr="006F705B">
        <w:trPr>
          <w:trHeight w:val="774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bCs/>
                <w:lang w:val="ru-RU"/>
              </w:rPr>
              <w:t>Наименование</w:t>
            </w:r>
          </w:p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bCs/>
                <w:lang w:val="ru-RU"/>
              </w:rPr>
              <w:t>показателя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lang w:val="ru-RU"/>
              </w:rPr>
              <w:t>Рз</w:t>
            </w:r>
            <w:proofErr w:type="spellEnd"/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proofErr w:type="gramStart"/>
            <w:r>
              <w:rPr>
                <w:b/>
                <w:bCs/>
                <w:lang w:val="ru-RU"/>
              </w:rPr>
              <w:t>ПР</w:t>
            </w:r>
            <w:proofErr w:type="gram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bCs/>
                <w:lang w:val="ru-RU"/>
              </w:rPr>
              <w:t>ЦСР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bCs/>
                <w:lang w:val="ru-RU"/>
              </w:rPr>
              <w:t>ВР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bCs/>
                <w:lang w:val="ru-RU"/>
              </w:rPr>
              <w:t>КОСГУ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bCs/>
                <w:lang w:val="ru-RU"/>
              </w:rPr>
              <w:t>Сумма</w:t>
            </w:r>
          </w:p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bCs/>
                <w:lang w:val="ru-RU"/>
              </w:rPr>
              <w:t>2021г.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bCs/>
                <w:lang w:val="ru-RU"/>
              </w:rPr>
              <w:t>Сумма</w:t>
            </w:r>
          </w:p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bCs/>
                <w:lang w:val="ru-RU"/>
              </w:rPr>
              <w:t>2022г.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bCs/>
                <w:lang w:val="ru-RU"/>
              </w:rPr>
              <w:t>Сумма</w:t>
            </w:r>
          </w:p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bCs/>
                <w:lang w:val="ru-RU"/>
              </w:rPr>
              <w:t>2023г.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napToGrid w:val="0"/>
              <w:spacing w:line="276" w:lineRule="auto"/>
              <w:jc w:val="center"/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05B" w:rsidRDefault="006F705B">
            <w:pPr>
              <w:snapToGrid w:val="0"/>
              <w:spacing w:line="276" w:lineRule="auto"/>
              <w:jc w:val="center"/>
            </w:pPr>
            <w:r>
              <w:rPr>
                <w:b/>
                <w:bCs/>
                <w:lang w:val="ru-RU"/>
              </w:rPr>
              <w:t>8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lang w:val="ru-RU"/>
              </w:rPr>
              <w:t>Общегосударственные вопросы</w:t>
            </w:r>
            <w:r>
              <w:rPr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–                                                       </w:t>
            </w:r>
            <w:proofErr w:type="spellStart"/>
            <w:r>
              <w:rPr>
                <w:b/>
              </w:rPr>
              <w:t>Всего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</w:rPr>
              <w:t>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1955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1955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</w:pPr>
            <w:r>
              <w:rPr>
                <w:b/>
                <w:lang w:val="ru-RU"/>
              </w:rPr>
              <w:t>0000000000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1567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1592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1592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proofErr w:type="spellStart"/>
            <w:r>
              <w:rPr>
                <w:b/>
              </w:rPr>
              <w:t>Центральный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аппарат</w:t>
            </w:r>
            <w:proofErr w:type="spell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lang w:val="ru-RU"/>
              </w:rPr>
              <w:t>99100100А0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1567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1592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1592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76" w:lineRule="auto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99100100А0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ru-RU"/>
              </w:rPr>
              <w:t>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</w:rPr>
              <w:t>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1436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1436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1436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1</w:t>
            </w:r>
            <w:r>
              <w:rPr>
                <w:lang w:val="ru-RU"/>
              </w:rPr>
              <w:t>21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211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1100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04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ru-RU"/>
              </w:rPr>
              <w:t>22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</w:rPr>
              <w:t>000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Командировочные-суточные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1</w:t>
            </w:r>
            <w:r>
              <w:rPr>
                <w:lang w:val="ru-RU"/>
              </w:rPr>
              <w:t>22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212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Командировочные-проездные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1</w:t>
            </w:r>
            <w:r>
              <w:rPr>
                <w:lang w:val="ru-RU"/>
              </w:rPr>
              <w:t>22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222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proofErr w:type="gramStart"/>
            <w:r>
              <w:rPr>
                <w:lang w:val="ru-RU"/>
              </w:rPr>
              <w:t>Командировочные-проживание</w:t>
            </w:r>
            <w:proofErr w:type="gramEnd"/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1</w:t>
            </w:r>
            <w:r>
              <w:rPr>
                <w:lang w:val="ru-RU"/>
              </w:rPr>
              <w:t>22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226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1</w:t>
            </w:r>
            <w:r>
              <w:rPr>
                <w:lang w:val="ru-RU"/>
              </w:rPr>
              <w:t>29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213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332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332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332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Закупка товаров, работ и услуг для государственны</w:t>
            </w:r>
            <w:proofErr w:type="gramStart"/>
            <w:r>
              <w:rPr>
                <w:b/>
                <w:bCs/>
                <w:lang w:val="ru-RU"/>
              </w:rPr>
              <w:t>х(</w:t>
            </w:r>
            <w:proofErr w:type="gramEnd"/>
            <w:r>
              <w:rPr>
                <w:b/>
                <w:bCs/>
                <w:lang w:val="ru-RU"/>
              </w:rPr>
              <w:t>муниципальных) нужд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04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200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000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114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139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139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04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000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113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138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138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Связь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221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Транспортные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Коммунальные услуги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223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Работы и услуги по содержанию имущества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225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Прочие работы и услуги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226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Прочие расходы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296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Увеличение стоимости основных средств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310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Увеличение стоимости материальных запасов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346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proofErr w:type="spellStart"/>
            <w:r>
              <w:rPr>
                <w:b/>
                <w:bCs/>
              </w:rPr>
              <w:t>Иные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бюджетные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ассигнования</w:t>
            </w:r>
            <w:proofErr w:type="spellEnd"/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04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800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000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851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291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proofErr w:type="spellStart"/>
            <w:r>
              <w:t>Уплата</w:t>
            </w:r>
            <w:proofErr w:type="spellEnd"/>
            <w:r>
              <w:t xml:space="preserve"> </w:t>
            </w:r>
            <w:proofErr w:type="spellStart"/>
            <w:r>
              <w:t>прочих</w:t>
            </w:r>
            <w:proofErr w:type="spellEnd"/>
            <w:r>
              <w:t xml:space="preserve"> </w:t>
            </w:r>
            <w:proofErr w:type="spellStart"/>
            <w:r>
              <w:t>налогов</w:t>
            </w:r>
            <w:proofErr w:type="spellEnd"/>
            <w:r>
              <w:t xml:space="preserve">, </w:t>
            </w:r>
            <w:proofErr w:type="spellStart"/>
            <w:r>
              <w:t>сборов</w:t>
            </w:r>
            <w:proofErr w:type="spellEnd"/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852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291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proofErr w:type="spellStart"/>
            <w:r>
              <w:t>Уплата</w:t>
            </w:r>
            <w:proofErr w:type="spellEnd"/>
            <w:r>
              <w:t xml:space="preserve"> </w:t>
            </w:r>
            <w:proofErr w:type="spellStart"/>
            <w:r>
              <w:t>иных</w:t>
            </w:r>
            <w:proofErr w:type="spellEnd"/>
            <w:r>
              <w:t xml:space="preserve"> </w:t>
            </w:r>
            <w:proofErr w:type="spellStart"/>
            <w:r>
              <w:t>платежей</w:t>
            </w:r>
            <w:proofErr w:type="spellEnd"/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853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291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pStyle w:val="Default"/>
              <w:spacing w:line="276" w:lineRule="auto"/>
            </w:pPr>
            <w:r>
              <w:rPr>
                <w:b/>
              </w:rPr>
              <w:t>Резервные фонды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</w:pPr>
            <w:r>
              <w:rPr>
                <w:b/>
                <w:lang w:val="ru-RU"/>
              </w:rPr>
              <w:t>0000000000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Резервный фонд администрации, на чрезвычайные, стихийные и </w:t>
            </w:r>
            <w:proofErr w:type="gramStart"/>
            <w:r>
              <w:rPr>
                <w:lang w:val="ru-RU"/>
              </w:rPr>
              <w:t>другие</w:t>
            </w:r>
            <w:proofErr w:type="gramEnd"/>
            <w:r>
              <w:rPr>
                <w:lang w:val="ru-RU"/>
              </w:rPr>
              <w:t xml:space="preserve"> не предвиденные  ситуации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99400101Р0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870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napToGrid w:val="0"/>
              <w:spacing w:line="276" w:lineRule="auto"/>
            </w:pPr>
            <w:r>
              <w:rPr>
                <w:b/>
                <w:lang w:val="ru-RU"/>
              </w:rPr>
              <w:t>Другие общегосударственные вопросы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</w:pPr>
            <w:r>
              <w:rPr>
                <w:b/>
                <w:lang w:val="ru-RU"/>
              </w:rPr>
              <w:t>0000000000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343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lang w:val="ru-RU"/>
              </w:rPr>
              <w:t>Центральная бухгалтерия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lang w:val="ru-RU"/>
              </w:rPr>
              <w:t>99200101Б0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99200101Б0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ru-RU"/>
              </w:rPr>
              <w:t>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</w:rPr>
              <w:t>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304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1</w:t>
            </w:r>
            <w:r>
              <w:rPr>
                <w:lang w:val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211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230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ru-RU"/>
              </w:rPr>
              <w:t>12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</w:rPr>
              <w:t>000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Командировочные-суточные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1</w:t>
            </w:r>
            <w:r>
              <w:rPr>
                <w:lang w:val="ru-RU"/>
              </w:rPr>
              <w:t>12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212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Командировочные-проездные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1</w:t>
            </w:r>
            <w:r>
              <w:rPr>
                <w:lang w:val="ru-RU"/>
              </w:rPr>
              <w:t>12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222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proofErr w:type="gramStart"/>
            <w:r>
              <w:rPr>
                <w:lang w:val="ru-RU"/>
              </w:rPr>
              <w:t>Командировочные-проживание</w:t>
            </w:r>
            <w:proofErr w:type="gramEnd"/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1</w:t>
            </w:r>
            <w:r>
              <w:rPr>
                <w:lang w:val="ru-RU"/>
              </w:rPr>
              <w:t>12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226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1</w:t>
            </w:r>
            <w:r>
              <w:rPr>
                <w:lang w:val="ru-RU"/>
              </w:rPr>
              <w:t>19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213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Закупка товаров, работ и услуг для государственны</w:t>
            </w:r>
            <w:proofErr w:type="gramStart"/>
            <w:r>
              <w:rPr>
                <w:b/>
                <w:bCs/>
                <w:lang w:val="ru-RU"/>
              </w:rPr>
              <w:t>х(</w:t>
            </w:r>
            <w:proofErr w:type="gramEnd"/>
            <w:r>
              <w:rPr>
                <w:b/>
                <w:bCs/>
                <w:lang w:val="ru-RU"/>
              </w:rPr>
              <w:t>муниципальных) нужд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200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000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39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39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Закупка товаров, работ, услуг в сфере информационно-коммуникационных </w:t>
            </w:r>
            <w:r>
              <w:rPr>
                <w:lang w:val="ru-RU"/>
              </w:rPr>
              <w:lastRenderedPageBreak/>
              <w:t>технологий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lastRenderedPageBreak/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291C3D">
        <w:trPr>
          <w:trHeight w:val="315"/>
        </w:trPr>
        <w:tc>
          <w:tcPr>
            <w:tcW w:w="4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244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39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Связь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221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Транспортные расходы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222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Коммунальные услуги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223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Работы и услуги по содержанию имущества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225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Прочие работы и услуги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226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Прочие расходы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296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Увеличение стоимости основных средств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310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Увеличение стоимости материальных запасов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346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pStyle w:val="af1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800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000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851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proofErr w:type="spellStart"/>
            <w:r>
              <w:t>Уплата</w:t>
            </w:r>
            <w:proofErr w:type="spellEnd"/>
            <w:r>
              <w:t xml:space="preserve"> </w:t>
            </w:r>
            <w:proofErr w:type="spellStart"/>
            <w:r>
              <w:t>прочих</w:t>
            </w:r>
            <w:proofErr w:type="spellEnd"/>
            <w:r>
              <w:t xml:space="preserve"> </w:t>
            </w:r>
            <w:proofErr w:type="spellStart"/>
            <w:r>
              <w:t>налогов</w:t>
            </w:r>
            <w:proofErr w:type="spellEnd"/>
            <w:r>
              <w:t xml:space="preserve">, </w:t>
            </w:r>
            <w:proofErr w:type="spellStart"/>
            <w:r>
              <w:t>сборов</w:t>
            </w:r>
            <w:proofErr w:type="spellEnd"/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852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291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proofErr w:type="spellStart"/>
            <w:r>
              <w:t>Уплата</w:t>
            </w:r>
            <w:proofErr w:type="spellEnd"/>
            <w:r>
              <w:t xml:space="preserve"> </w:t>
            </w:r>
            <w:proofErr w:type="spellStart"/>
            <w:r>
              <w:t>иных</w:t>
            </w:r>
            <w:proofErr w:type="spellEnd"/>
            <w:r>
              <w:t xml:space="preserve"> </w:t>
            </w:r>
            <w:proofErr w:type="spellStart"/>
            <w:r>
              <w:t>платежей</w:t>
            </w:r>
            <w:proofErr w:type="spellEnd"/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853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291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lang w:val="ru-RU"/>
              </w:rPr>
              <w:t xml:space="preserve">Разграничение земель </w:t>
            </w:r>
            <w:proofErr w:type="spellStart"/>
            <w:r>
              <w:rPr>
                <w:b/>
                <w:lang w:val="ru-RU"/>
              </w:rPr>
              <w:t>муницип</w:t>
            </w:r>
            <w:proofErr w:type="spellEnd"/>
            <w:r>
              <w:rPr>
                <w:b/>
                <w:lang w:val="ru-RU"/>
              </w:rPr>
              <w:t>. собственности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lang w:val="ru-RU"/>
              </w:rPr>
              <w:t>995001М000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226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pStyle w:val="Default"/>
              <w:spacing w:line="276" w:lineRule="auto"/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</w:pPr>
            <w:r>
              <w:rPr>
                <w:b/>
                <w:lang w:val="ru-RU"/>
              </w:rPr>
              <w:t>000000000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254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pStyle w:val="Default"/>
              <w:spacing w:line="276" w:lineRule="auto"/>
            </w:pPr>
            <w:r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lang w:val="ru-RU"/>
              </w:rPr>
              <w:t>9980051180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254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9980051180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254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02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9980051180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lang w:val="ru-RU"/>
              </w:rPr>
              <w:t>121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lang w:val="ru-RU"/>
              </w:rPr>
              <w:t>211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187,4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188,2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195,1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02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9980051180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lang w:val="ru-RU"/>
              </w:rPr>
              <w:t>129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lang w:val="ru-RU"/>
              </w:rPr>
              <w:t>213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56,6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   56,8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58,9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Закупка товаров, работ и услуг для государственны</w:t>
            </w:r>
            <w:proofErr w:type="gramStart"/>
            <w:r>
              <w:rPr>
                <w:b/>
                <w:bCs/>
                <w:lang w:val="ru-RU"/>
              </w:rPr>
              <w:t>х(</w:t>
            </w:r>
            <w:proofErr w:type="gramEnd"/>
            <w:r>
              <w:rPr>
                <w:b/>
                <w:bCs/>
                <w:lang w:val="ru-RU"/>
              </w:rPr>
              <w:t>муниципальных) нужд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02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9980051180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200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000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Транспортные расходы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02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9980051180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lang w:val="ru-RU"/>
              </w:rPr>
              <w:t>222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pStyle w:val="Default"/>
              <w:spacing w:line="276" w:lineRule="auto"/>
            </w:pPr>
            <w:r>
              <w:rPr>
                <w:b/>
              </w:rPr>
              <w:t>Благоустройство сельских поселений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05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lang w:val="ru-RU"/>
              </w:rPr>
              <w:t>99300100Ж0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629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1327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1199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Закупка товаров, работ и услуг для государственны</w:t>
            </w:r>
            <w:proofErr w:type="gramStart"/>
            <w:r>
              <w:rPr>
                <w:b/>
                <w:bCs/>
                <w:lang w:val="ru-RU"/>
              </w:rPr>
              <w:t>х(</w:t>
            </w:r>
            <w:proofErr w:type="gramEnd"/>
            <w:r>
              <w:rPr>
                <w:b/>
                <w:bCs/>
                <w:lang w:val="ru-RU"/>
              </w:rPr>
              <w:t>муниципальных) нужд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05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99300100Ж0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200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622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1192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Коммунальные услуги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05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99300100Ж0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280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Работы и услуги по содержанию имущества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05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99300100Ж0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225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Прочие работы и услуги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05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99300100Ж0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226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342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1040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912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Прочие расходы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05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99300100Ж0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296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Увеличение стоимости основных средств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05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99300100Ж0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310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05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99300100Ж0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346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291C3D">
        <w:trPr>
          <w:trHeight w:val="315"/>
        </w:trPr>
        <w:tc>
          <w:tcPr>
            <w:tcW w:w="4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76" w:lineRule="auto"/>
            </w:pPr>
            <w:proofErr w:type="spellStart"/>
            <w:r>
              <w:rPr>
                <w:b/>
                <w:bCs/>
              </w:rPr>
              <w:t>Иные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бюджетные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ассигнования</w:t>
            </w:r>
            <w:proofErr w:type="spell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99300100Ж0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800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05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99300100Ж0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851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291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proofErr w:type="spellStart"/>
            <w:r>
              <w:t>Уплата</w:t>
            </w:r>
            <w:proofErr w:type="spellEnd"/>
            <w:r>
              <w:t xml:space="preserve"> </w:t>
            </w:r>
            <w:proofErr w:type="spellStart"/>
            <w:r>
              <w:t>прочих</w:t>
            </w:r>
            <w:proofErr w:type="spellEnd"/>
            <w:r>
              <w:t xml:space="preserve"> </w:t>
            </w:r>
            <w:proofErr w:type="spellStart"/>
            <w:r>
              <w:t>налогов</w:t>
            </w:r>
            <w:proofErr w:type="spellEnd"/>
            <w:r>
              <w:t xml:space="preserve">, </w:t>
            </w:r>
            <w:proofErr w:type="spellStart"/>
            <w:r>
              <w:t>сборов</w:t>
            </w:r>
            <w:proofErr w:type="spellEnd"/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05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03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99300100Ж0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852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291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lang w:val="ru-RU"/>
              </w:rPr>
              <w:t>Культура</w:t>
            </w:r>
            <w:proofErr w:type="gramStart"/>
            <w:r>
              <w:rPr>
                <w:b/>
                <w:lang w:val="ru-RU"/>
              </w:rPr>
              <w:t xml:space="preserve">          В</w:t>
            </w:r>
            <w:proofErr w:type="gramEnd"/>
            <w:r>
              <w:rPr>
                <w:b/>
                <w:lang w:val="ru-RU"/>
              </w:rPr>
              <w:t>сего: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08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1169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Возврат МКУ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08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9900010К00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lang w:val="ru-RU"/>
              </w:rPr>
              <w:t>540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lang w:val="ru-RU"/>
              </w:rPr>
              <w:t>241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1169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05B" w:rsidRDefault="006F705B">
            <w:pPr>
              <w:spacing w:line="276" w:lineRule="auto"/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40" w:lineRule="exact"/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76" w:lineRule="auto"/>
              <w:rPr>
                <w:lang w:val="ru-RU"/>
              </w:rPr>
            </w:pPr>
            <w:r>
              <w:rPr>
                <w:b/>
                <w:lang w:val="ru-RU"/>
              </w:rPr>
              <w:t xml:space="preserve">Физическая культура и спорт </w:t>
            </w:r>
            <w:proofErr w:type="gramStart"/>
            <w:r>
              <w:rPr>
                <w:b/>
                <w:lang w:val="ru-RU"/>
              </w:rPr>
              <w:t>–В</w:t>
            </w:r>
            <w:proofErr w:type="gramEnd"/>
            <w:r>
              <w:rPr>
                <w:b/>
                <w:lang w:val="ru-RU"/>
              </w:rPr>
              <w:t>сего: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Мероприятия по спорту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02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lang w:val="ru-RU"/>
              </w:rPr>
              <w:t>99500102М0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200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296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lang w:val="ru-RU"/>
              </w:rPr>
              <w:t>Всего: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3967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3527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3408</w:t>
            </w: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40" w:lineRule="exact"/>
              <w:rPr>
                <w:lang w:val="ru-RU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40" w:lineRule="exact"/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40" w:lineRule="exact"/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40" w:lineRule="exact"/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40" w:lineRule="exact"/>
              <w:rPr>
                <w:lang w:val="ru-RU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40" w:lineRule="exact"/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40" w:lineRule="exact"/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40" w:lineRule="exact"/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40" w:lineRule="exact"/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05B" w:rsidRDefault="006F705B">
            <w:pPr>
              <w:spacing w:line="276" w:lineRule="auto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705B" w:rsidRDefault="006F705B">
            <w:pPr>
              <w:spacing w:line="240" w:lineRule="exact"/>
              <w:rPr>
                <w:lang w:val="ru-RU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705B" w:rsidRDefault="006F705B">
            <w:pPr>
              <w:spacing w:line="240" w:lineRule="exact"/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05B" w:rsidRDefault="006F705B">
            <w:pPr>
              <w:spacing w:line="276" w:lineRule="auto"/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05B" w:rsidRDefault="006F705B">
            <w:pPr>
              <w:spacing w:line="276" w:lineRule="auto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pacing w:line="276" w:lineRule="auto"/>
              <w:jc w:val="both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05B" w:rsidRDefault="006F705B">
            <w:pPr>
              <w:spacing w:line="276" w:lineRule="auto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</w:tbl>
    <w:p w:rsidR="006F705B" w:rsidRDefault="006F705B" w:rsidP="006F705B">
      <w:pPr>
        <w:tabs>
          <w:tab w:val="left" w:pos="9251"/>
        </w:tabs>
        <w:ind w:firstLine="720"/>
      </w:pPr>
      <w:r>
        <w:rPr>
          <w:i/>
          <w:lang w:val="ru-RU"/>
        </w:rPr>
        <w:t xml:space="preserve">                                                                                                                                       </w:t>
      </w:r>
    </w:p>
    <w:p w:rsidR="006F705B" w:rsidRDefault="006F705B" w:rsidP="006F705B">
      <w:pPr>
        <w:ind w:left="5940"/>
        <w:rPr>
          <w:b/>
          <w:i/>
          <w:lang w:val="ru-RU"/>
        </w:rPr>
      </w:pPr>
    </w:p>
    <w:p w:rsidR="006F705B" w:rsidRDefault="006F705B" w:rsidP="006F705B">
      <w:pPr>
        <w:ind w:left="5940"/>
        <w:rPr>
          <w:b/>
          <w:i/>
          <w:lang w:val="ru-RU"/>
        </w:rPr>
      </w:pPr>
    </w:p>
    <w:p w:rsidR="006F705B" w:rsidRDefault="006F705B" w:rsidP="006F705B">
      <w:pPr>
        <w:ind w:left="5940"/>
        <w:rPr>
          <w:b/>
          <w:i/>
          <w:lang w:val="ru-RU"/>
        </w:rPr>
      </w:pPr>
    </w:p>
    <w:p w:rsidR="006F705B" w:rsidRDefault="006F705B" w:rsidP="006F705B">
      <w:pPr>
        <w:ind w:left="5940"/>
        <w:rPr>
          <w:b/>
          <w:i/>
          <w:lang w:val="ru-RU"/>
        </w:rPr>
      </w:pPr>
    </w:p>
    <w:p w:rsidR="006F705B" w:rsidRDefault="006F705B" w:rsidP="006F705B">
      <w:pPr>
        <w:ind w:left="5940"/>
        <w:jc w:val="center"/>
        <w:rPr>
          <w:b/>
          <w:lang w:val="ru-RU"/>
        </w:rPr>
      </w:pPr>
    </w:p>
    <w:p w:rsidR="006F705B" w:rsidRDefault="006F705B" w:rsidP="006F705B">
      <w:pPr>
        <w:ind w:left="5940"/>
        <w:jc w:val="center"/>
        <w:rPr>
          <w:b/>
          <w:bCs/>
          <w:lang w:val="ru-RU"/>
        </w:rPr>
      </w:pPr>
    </w:p>
    <w:p w:rsidR="006F705B" w:rsidRDefault="006F705B" w:rsidP="006F705B">
      <w:pPr>
        <w:ind w:left="5940"/>
        <w:jc w:val="center"/>
        <w:rPr>
          <w:b/>
          <w:bCs/>
          <w:lang w:val="ru-RU"/>
        </w:rPr>
      </w:pPr>
    </w:p>
    <w:p w:rsidR="006F705B" w:rsidRDefault="006F705B" w:rsidP="006F705B">
      <w:pPr>
        <w:ind w:left="5940"/>
        <w:jc w:val="center"/>
        <w:rPr>
          <w:b/>
          <w:bCs/>
          <w:lang w:val="ru-RU"/>
        </w:rPr>
      </w:pPr>
    </w:p>
    <w:p w:rsidR="006F705B" w:rsidRDefault="006F705B" w:rsidP="006F705B">
      <w:pPr>
        <w:ind w:left="5940"/>
        <w:jc w:val="center"/>
        <w:rPr>
          <w:b/>
          <w:bCs/>
          <w:lang w:val="ru-RU"/>
        </w:rPr>
      </w:pPr>
    </w:p>
    <w:p w:rsidR="006F705B" w:rsidRDefault="006F705B" w:rsidP="006F705B">
      <w:pPr>
        <w:ind w:left="5940"/>
        <w:jc w:val="center"/>
        <w:rPr>
          <w:b/>
          <w:bCs/>
          <w:lang w:val="ru-RU"/>
        </w:rPr>
      </w:pPr>
    </w:p>
    <w:p w:rsidR="006F705B" w:rsidRDefault="006F705B" w:rsidP="006F705B">
      <w:pPr>
        <w:ind w:left="5940"/>
        <w:jc w:val="center"/>
        <w:rPr>
          <w:b/>
          <w:bCs/>
          <w:lang w:val="ru-RU"/>
        </w:rPr>
      </w:pPr>
    </w:p>
    <w:p w:rsidR="006F705B" w:rsidRDefault="006F705B" w:rsidP="006F705B">
      <w:pPr>
        <w:ind w:left="5940"/>
        <w:jc w:val="center"/>
        <w:rPr>
          <w:b/>
          <w:bCs/>
          <w:lang w:val="ru-RU"/>
        </w:rPr>
      </w:pPr>
    </w:p>
    <w:p w:rsidR="006F705B" w:rsidRDefault="006F705B" w:rsidP="006F705B">
      <w:pPr>
        <w:ind w:left="5940"/>
        <w:jc w:val="center"/>
        <w:rPr>
          <w:b/>
          <w:bCs/>
          <w:lang w:val="ru-RU"/>
        </w:rPr>
      </w:pPr>
    </w:p>
    <w:p w:rsidR="006F705B" w:rsidRDefault="006F705B" w:rsidP="006F705B">
      <w:pPr>
        <w:ind w:left="5940"/>
        <w:jc w:val="center"/>
        <w:rPr>
          <w:b/>
          <w:bCs/>
          <w:lang w:val="ru-RU"/>
        </w:rPr>
      </w:pPr>
    </w:p>
    <w:p w:rsidR="006F705B" w:rsidRDefault="006F705B" w:rsidP="006F705B">
      <w:pPr>
        <w:ind w:left="5940"/>
        <w:jc w:val="center"/>
        <w:rPr>
          <w:b/>
          <w:bCs/>
          <w:lang w:val="ru-RU"/>
        </w:rPr>
      </w:pPr>
    </w:p>
    <w:p w:rsidR="006F705B" w:rsidRDefault="006F705B" w:rsidP="006F705B">
      <w:pPr>
        <w:ind w:left="5940"/>
        <w:jc w:val="center"/>
        <w:rPr>
          <w:b/>
          <w:bCs/>
          <w:lang w:val="ru-RU"/>
        </w:rPr>
      </w:pPr>
    </w:p>
    <w:p w:rsidR="006F705B" w:rsidRDefault="006F705B" w:rsidP="006F705B">
      <w:pPr>
        <w:ind w:left="5940"/>
        <w:jc w:val="center"/>
        <w:rPr>
          <w:b/>
          <w:bCs/>
          <w:lang w:val="ru-RU"/>
        </w:rPr>
      </w:pPr>
    </w:p>
    <w:p w:rsidR="006F705B" w:rsidRDefault="006F705B" w:rsidP="006F705B">
      <w:pPr>
        <w:ind w:left="5940"/>
        <w:jc w:val="center"/>
        <w:rPr>
          <w:b/>
          <w:bCs/>
          <w:lang w:val="ru-RU"/>
        </w:rPr>
      </w:pPr>
    </w:p>
    <w:p w:rsidR="006F705B" w:rsidRDefault="006F705B" w:rsidP="006F705B">
      <w:pPr>
        <w:ind w:left="5940"/>
        <w:jc w:val="center"/>
        <w:rPr>
          <w:b/>
          <w:bCs/>
          <w:lang w:val="ru-RU"/>
        </w:rPr>
      </w:pPr>
    </w:p>
    <w:p w:rsidR="006F705B" w:rsidRDefault="006F705B" w:rsidP="006F705B">
      <w:pPr>
        <w:ind w:left="5940"/>
        <w:jc w:val="center"/>
        <w:rPr>
          <w:b/>
          <w:bCs/>
          <w:lang w:val="ru-RU"/>
        </w:rPr>
      </w:pPr>
    </w:p>
    <w:p w:rsidR="006F705B" w:rsidRDefault="006F705B" w:rsidP="006F705B">
      <w:pPr>
        <w:ind w:left="5940"/>
        <w:jc w:val="center"/>
        <w:rPr>
          <w:b/>
          <w:bCs/>
          <w:lang w:val="ru-RU"/>
        </w:rPr>
      </w:pPr>
    </w:p>
    <w:p w:rsidR="006F705B" w:rsidRDefault="006F705B" w:rsidP="006F705B">
      <w:pPr>
        <w:ind w:left="5940"/>
        <w:jc w:val="center"/>
        <w:rPr>
          <w:b/>
          <w:bCs/>
          <w:lang w:val="ru-RU"/>
        </w:rPr>
      </w:pPr>
    </w:p>
    <w:p w:rsidR="006F705B" w:rsidRPr="00291C3D" w:rsidRDefault="006F705B" w:rsidP="006F705B">
      <w:pPr>
        <w:rPr>
          <w:b/>
          <w:bCs/>
          <w:sz w:val="20"/>
          <w:szCs w:val="20"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                       </w:t>
      </w:r>
      <w:r w:rsidR="00291C3D">
        <w:rPr>
          <w:b/>
          <w:bCs/>
          <w:lang w:val="ru-RU"/>
        </w:rPr>
        <w:t xml:space="preserve">                              </w:t>
      </w:r>
      <w:r w:rsidRPr="00291C3D">
        <w:rPr>
          <w:b/>
          <w:bCs/>
          <w:sz w:val="20"/>
          <w:szCs w:val="20"/>
          <w:lang w:val="ru-RU"/>
        </w:rPr>
        <w:t>ПРИЛОЖЕНИЕ 3</w:t>
      </w:r>
    </w:p>
    <w:p w:rsidR="00194600" w:rsidRPr="00194600" w:rsidRDefault="00194600" w:rsidP="00194600">
      <w:pPr>
        <w:tabs>
          <w:tab w:val="left" w:pos="3233"/>
        </w:tabs>
        <w:rPr>
          <w:rFonts w:cstheme="minorBidi"/>
          <w:b/>
          <w:bCs/>
          <w:sz w:val="22"/>
          <w:szCs w:val="22"/>
          <w:lang w:val="ru-RU"/>
        </w:rPr>
      </w:pPr>
      <w:r>
        <w:rPr>
          <w:lang w:val="ru-RU"/>
        </w:rPr>
        <w:tab/>
        <w:t xml:space="preserve">                        </w:t>
      </w:r>
      <w:r w:rsidRPr="00194600">
        <w:rPr>
          <w:rFonts w:cstheme="minorBidi"/>
          <w:b/>
          <w:bCs/>
          <w:sz w:val="22"/>
          <w:szCs w:val="22"/>
          <w:lang w:val="ru-RU"/>
        </w:rPr>
        <w:t xml:space="preserve">к Решению Собрания депутатов сельского поселения                              </w:t>
      </w:r>
    </w:p>
    <w:p w:rsidR="00194600" w:rsidRPr="00194600" w:rsidRDefault="00194600" w:rsidP="00194600">
      <w:pPr>
        <w:tabs>
          <w:tab w:val="left" w:pos="3233"/>
        </w:tabs>
        <w:rPr>
          <w:rFonts w:cstheme="minorBidi"/>
          <w:b/>
          <w:bCs/>
          <w:sz w:val="22"/>
          <w:szCs w:val="22"/>
          <w:lang w:val="ru-RU"/>
        </w:rPr>
      </w:pPr>
      <w:r w:rsidRPr="00194600">
        <w:rPr>
          <w:rFonts w:cstheme="minorBidi"/>
          <w:b/>
          <w:bCs/>
          <w:sz w:val="22"/>
          <w:szCs w:val="22"/>
          <w:lang w:val="ru-RU"/>
        </w:rPr>
        <w:t xml:space="preserve">                                                                                  </w:t>
      </w:r>
      <w:r>
        <w:rPr>
          <w:rFonts w:cstheme="minorBidi"/>
          <w:b/>
          <w:bCs/>
          <w:sz w:val="22"/>
          <w:szCs w:val="22"/>
          <w:lang w:val="ru-RU"/>
        </w:rPr>
        <w:t xml:space="preserve">        </w:t>
      </w:r>
      <w:r w:rsidRPr="00194600">
        <w:rPr>
          <w:rFonts w:cstheme="minorBidi"/>
          <w:b/>
          <w:bCs/>
          <w:sz w:val="22"/>
          <w:szCs w:val="22"/>
          <w:lang w:val="ru-RU"/>
        </w:rPr>
        <w:t>МО «сельсовет Карланюртовский» на  202</w:t>
      </w:r>
      <w:r>
        <w:rPr>
          <w:rFonts w:cstheme="minorBidi"/>
          <w:b/>
          <w:bCs/>
          <w:sz w:val="22"/>
          <w:szCs w:val="22"/>
          <w:lang w:val="ru-RU"/>
        </w:rPr>
        <w:t>1</w:t>
      </w:r>
      <w:r w:rsidRPr="00194600">
        <w:rPr>
          <w:rFonts w:cstheme="minorBidi"/>
          <w:b/>
          <w:bCs/>
          <w:sz w:val="22"/>
          <w:szCs w:val="22"/>
          <w:lang w:val="ru-RU"/>
        </w:rPr>
        <w:t xml:space="preserve"> год</w:t>
      </w:r>
    </w:p>
    <w:p w:rsidR="00194600" w:rsidRPr="00194600" w:rsidRDefault="00194600" w:rsidP="00194600">
      <w:pPr>
        <w:tabs>
          <w:tab w:val="left" w:pos="3233"/>
        </w:tabs>
        <w:rPr>
          <w:rFonts w:cstheme="minorBidi"/>
          <w:sz w:val="22"/>
          <w:szCs w:val="22"/>
          <w:lang w:val="ru-RU"/>
        </w:rPr>
      </w:pPr>
      <w:r w:rsidRPr="00194600">
        <w:rPr>
          <w:rFonts w:cstheme="minorBidi"/>
          <w:b/>
          <w:bCs/>
          <w:sz w:val="22"/>
          <w:szCs w:val="22"/>
          <w:lang w:val="ru-RU"/>
        </w:rPr>
        <w:t xml:space="preserve">                                                                                              и плановый период  202</w:t>
      </w:r>
      <w:r>
        <w:rPr>
          <w:rFonts w:cstheme="minorBidi"/>
          <w:b/>
          <w:bCs/>
          <w:sz w:val="22"/>
          <w:szCs w:val="22"/>
          <w:lang w:val="ru-RU"/>
        </w:rPr>
        <w:t>2</w:t>
      </w:r>
      <w:r w:rsidRPr="00194600">
        <w:rPr>
          <w:rFonts w:cstheme="minorBidi"/>
          <w:b/>
          <w:bCs/>
          <w:sz w:val="22"/>
          <w:szCs w:val="22"/>
          <w:lang w:val="ru-RU"/>
        </w:rPr>
        <w:t xml:space="preserve"> и 202</w:t>
      </w:r>
      <w:r>
        <w:rPr>
          <w:rFonts w:cstheme="minorBidi"/>
          <w:b/>
          <w:bCs/>
          <w:sz w:val="22"/>
          <w:szCs w:val="22"/>
          <w:lang w:val="ru-RU"/>
        </w:rPr>
        <w:t>3</w:t>
      </w:r>
      <w:r w:rsidRPr="00194600">
        <w:rPr>
          <w:rFonts w:cstheme="minorBidi"/>
          <w:b/>
          <w:bCs/>
          <w:sz w:val="22"/>
          <w:szCs w:val="22"/>
          <w:lang w:val="ru-RU"/>
        </w:rPr>
        <w:t xml:space="preserve"> годов» </w:t>
      </w:r>
    </w:p>
    <w:p w:rsidR="00194600" w:rsidRPr="00194600" w:rsidRDefault="00194600" w:rsidP="00194600">
      <w:pPr>
        <w:tabs>
          <w:tab w:val="left" w:pos="7590"/>
        </w:tabs>
        <w:rPr>
          <w:sz w:val="22"/>
          <w:szCs w:val="22"/>
          <w:lang w:val="ru-RU"/>
        </w:rPr>
      </w:pPr>
      <w:r w:rsidRPr="00194600">
        <w:rPr>
          <w:rFonts w:cstheme="minorBidi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от 30 декабря 20</w:t>
      </w:r>
      <w:r>
        <w:rPr>
          <w:rFonts w:cstheme="minorBidi"/>
          <w:b/>
          <w:bCs/>
          <w:sz w:val="22"/>
          <w:szCs w:val="22"/>
          <w:lang w:val="ru-RU"/>
        </w:rPr>
        <w:t>20</w:t>
      </w:r>
      <w:r w:rsidRPr="00194600">
        <w:rPr>
          <w:rFonts w:cstheme="minorBidi"/>
          <w:b/>
          <w:bCs/>
          <w:sz w:val="22"/>
          <w:szCs w:val="22"/>
          <w:lang w:val="ru-RU"/>
        </w:rPr>
        <w:t xml:space="preserve"> год  №</w:t>
      </w:r>
      <w:r>
        <w:rPr>
          <w:rFonts w:cstheme="minorBidi"/>
          <w:b/>
          <w:bCs/>
          <w:sz w:val="22"/>
          <w:szCs w:val="22"/>
          <w:lang w:val="ru-RU"/>
        </w:rPr>
        <w:t>4/1</w:t>
      </w:r>
    </w:p>
    <w:p w:rsidR="006F705B" w:rsidRDefault="00194600" w:rsidP="00194600">
      <w:pPr>
        <w:tabs>
          <w:tab w:val="left" w:pos="7662"/>
          <w:tab w:val="right" w:pos="10063"/>
        </w:tabs>
        <w:rPr>
          <w:lang w:val="ru-RU"/>
        </w:rPr>
      </w:pPr>
      <w:r>
        <w:rPr>
          <w:lang w:val="ru-RU"/>
        </w:rPr>
        <w:tab/>
      </w:r>
      <w:r w:rsidR="006F705B">
        <w:rPr>
          <w:lang w:val="ru-RU"/>
        </w:rPr>
        <w:t xml:space="preserve">            </w:t>
      </w:r>
    </w:p>
    <w:p w:rsidR="006F705B" w:rsidRDefault="006F705B" w:rsidP="006F705B">
      <w:pPr>
        <w:ind w:firstLine="720"/>
        <w:jc w:val="right"/>
        <w:rPr>
          <w:lang w:val="ru-RU"/>
        </w:rPr>
      </w:pPr>
    </w:p>
    <w:p w:rsidR="006F705B" w:rsidRDefault="006F705B" w:rsidP="006F705B">
      <w:pPr>
        <w:jc w:val="center"/>
        <w:rPr>
          <w:lang w:val="ru-RU"/>
        </w:rPr>
      </w:pPr>
      <w:r>
        <w:rPr>
          <w:b/>
          <w:lang w:val="ru-RU"/>
        </w:rPr>
        <w:t>Распределение</w:t>
      </w:r>
    </w:p>
    <w:p w:rsidR="006F705B" w:rsidRDefault="006F705B" w:rsidP="006F705B">
      <w:pPr>
        <w:ind w:firstLine="720"/>
        <w:jc w:val="center"/>
        <w:rPr>
          <w:b/>
          <w:lang w:val="ru-RU"/>
        </w:rPr>
      </w:pPr>
      <w:r>
        <w:rPr>
          <w:b/>
          <w:lang w:val="ru-RU"/>
        </w:rPr>
        <w:t>расходов местного бюджета по ведомственной классификации расходов бюджетов Российской Федерации на 2021 год и плановые 2022-2023г.г.</w:t>
      </w:r>
    </w:p>
    <w:p w:rsidR="006F705B" w:rsidRDefault="006F705B" w:rsidP="006F705B">
      <w:pPr>
        <w:ind w:right="-513"/>
        <w:jc w:val="right"/>
      </w:pPr>
      <w:r>
        <w:rPr>
          <w:lang w:val="ru-RU"/>
        </w:rPr>
        <w:t xml:space="preserve">                                                                              </w:t>
      </w:r>
      <w:r>
        <w:t>(</w:t>
      </w:r>
      <w:proofErr w:type="spellStart"/>
      <w:proofErr w:type="gramStart"/>
      <w:r>
        <w:t>тыс</w:t>
      </w:r>
      <w:proofErr w:type="spellEnd"/>
      <w:proofErr w:type="gramEnd"/>
      <w:r>
        <w:t xml:space="preserve">. </w:t>
      </w:r>
      <w:proofErr w:type="spellStart"/>
      <w:r>
        <w:t>рублей</w:t>
      </w:r>
      <w:proofErr w:type="spellEnd"/>
      <w:r>
        <w:t>)</w:t>
      </w:r>
    </w:p>
    <w:tbl>
      <w:tblPr>
        <w:tblW w:w="11010" w:type="dxa"/>
        <w:tblInd w:w="-7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81"/>
        <w:gridCol w:w="545"/>
        <w:gridCol w:w="546"/>
        <w:gridCol w:w="546"/>
        <w:gridCol w:w="1364"/>
        <w:gridCol w:w="408"/>
        <w:gridCol w:w="408"/>
        <w:gridCol w:w="1090"/>
        <w:gridCol w:w="953"/>
        <w:gridCol w:w="969"/>
      </w:tblGrid>
      <w:tr w:rsidR="006F705B" w:rsidTr="006F705B">
        <w:trPr>
          <w:trHeight w:val="531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главного</w:t>
            </w:r>
            <w:proofErr w:type="spellEnd"/>
          </w:p>
          <w:p w:rsidR="006F705B" w:rsidRDefault="006F705B">
            <w:pPr>
              <w:spacing w:line="276" w:lineRule="auto"/>
              <w:jc w:val="center"/>
            </w:pPr>
            <w:proofErr w:type="spellStart"/>
            <w:r>
              <w:rPr>
                <w:lang w:val="ru-RU"/>
              </w:rPr>
              <w:t>р</w:t>
            </w:r>
            <w:r>
              <w:t>аспорядителя</w:t>
            </w:r>
            <w:proofErr w:type="spellEnd"/>
            <w:r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>
              <w:t>кредитов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proofErr w:type="spellStart"/>
            <w:r>
              <w:t>Гл</w:t>
            </w:r>
            <w:proofErr w:type="spellEnd"/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t>ПР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t>ЦСР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t>ВР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705B" w:rsidRDefault="006F705B">
            <w:pPr>
              <w:snapToGrid w:val="0"/>
              <w:spacing w:line="276" w:lineRule="auto"/>
              <w:jc w:val="center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lang w:val="ru-RU"/>
              </w:rPr>
              <w:t>Сумма</w:t>
            </w:r>
          </w:p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lang w:val="ru-RU"/>
              </w:rPr>
              <w:t>2021 г.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lang w:val="ru-RU"/>
              </w:rPr>
              <w:t>Сумма</w:t>
            </w:r>
          </w:p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lang w:val="ru-RU"/>
              </w:rPr>
              <w:t>2022 г.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lang w:val="ru-RU"/>
              </w:rPr>
              <w:t>Сумма</w:t>
            </w:r>
          </w:p>
          <w:p w:rsidR="006F705B" w:rsidRDefault="006F705B">
            <w:pPr>
              <w:spacing w:line="276" w:lineRule="auto"/>
              <w:jc w:val="center"/>
            </w:pPr>
            <w:r>
              <w:rPr>
                <w:b/>
                <w:lang w:val="ru-RU"/>
              </w:rPr>
              <w:t>2023 г.</w:t>
            </w:r>
          </w:p>
        </w:tc>
      </w:tr>
      <w:tr w:rsidR="006F705B" w:rsidTr="006F705B">
        <w:trPr>
          <w:trHeight w:val="150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76" w:lineRule="auto"/>
              <w:jc w:val="center"/>
            </w:pPr>
            <w:r>
              <w:rPr>
                <w:lang w:val="ru-RU"/>
              </w:rPr>
              <w:t>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05B" w:rsidRDefault="006F705B">
            <w:pPr>
              <w:spacing w:line="276" w:lineRule="auto"/>
              <w:rPr>
                <w:lang w:val="ru-RU"/>
              </w:rPr>
            </w:pPr>
            <w:r>
              <w:rPr>
                <w:b/>
                <w:lang w:val="ru-RU"/>
              </w:rPr>
              <w:t>1.  МО</w:t>
            </w:r>
            <w:r>
              <w:rPr>
                <w:lang w:val="ru-RU"/>
              </w:rPr>
              <w:t xml:space="preserve"> </w:t>
            </w:r>
            <w:r>
              <w:rPr>
                <w:b/>
                <w:color w:val="000000"/>
                <w:lang w:val="ru-RU"/>
              </w:rPr>
              <w:t>«сельсовет Карланюртовский»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lang w:val="ru-RU"/>
              </w:rPr>
              <w:t>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0000000000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1955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1955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Функционирование Правительства Российской Федерации, высших органов исполнительной власти </w:t>
            </w:r>
            <w:proofErr w:type="spellStart"/>
            <w:r>
              <w:rPr>
                <w:b/>
                <w:bCs/>
                <w:lang w:val="ru-RU"/>
              </w:rPr>
              <w:t>субъктов</w:t>
            </w:r>
            <w:proofErr w:type="spellEnd"/>
            <w:r>
              <w:rPr>
                <w:b/>
                <w:bCs/>
                <w:lang w:val="ru-RU"/>
              </w:rPr>
              <w:t xml:space="preserve"> Российской Федерации, местных администраций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40" w:lineRule="exact"/>
              <w:rPr>
                <w:b/>
                <w:bCs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</w:pPr>
            <w:r>
              <w:rPr>
                <w:b/>
                <w:lang w:val="ru-RU"/>
              </w:rPr>
              <w:t>0000000000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1567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1592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1592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proofErr w:type="spellStart"/>
            <w:r>
              <w:rPr>
                <w:b/>
              </w:rPr>
              <w:t>Центральный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аппарат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40" w:lineRule="exact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lang w:val="ru-RU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1567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1592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1592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76" w:lineRule="auto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ru-RU"/>
              </w:rPr>
              <w:t>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1436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1436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1436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1</w:t>
            </w:r>
            <w:r>
              <w:rPr>
                <w:lang w:val="ru-RU"/>
              </w:rPr>
              <w:t>21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211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1100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40" w:lineRule="exact"/>
              <w:rPr>
                <w:b/>
                <w:bCs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ru-RU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Командировочные-суточные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40" w:lineRule="exact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1</w:t>
            </w:r>
            <w:r>
              <w:rPr>
                <w:lang w:val="ru-RU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212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Командировочные-проездные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1</w:t>
            </w:r>
            <w:r>
              <w:rPr>
                <w:lang w:val="ru-RU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222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proofErr w:type="gramStart"/>
            <w:r>
              <w:rPr>
                <w:lang w:val="ru-RU"/>
              </w:rPr>
              <w:t>Командировочные-проживание</w:t>
            </w:r>
            <w:proofErr w:type="gram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1</w:t>
            </w:r>
            <w:r>
              <w:rPr>
                <w:lang w:val="ru-RU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226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40" w:lineRule="exact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1</w:t>
            </w:r>
            <w:r>
              <w:rPr>
                <w:lang w:val="ru-RU"/>
              </w:rPr>
              <w:t>29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213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332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Закупка товаров, работ и услуг для государственны</w:t>
            </w:r>
            <w:proofErr w:type="gramStart"/>
            <w:r>
              <w:rPr>
                <w:b/>
                <w:bCs/>
                <w:lang w:val="ru-RU"/>
              </w:rPr>
              <w:t>х(</w:t>
            </w:r>
            <w:proofErr w:type="gramEnd"/>
            <w:r>
              <w:rPr>
                <w:b/>
                <w:bCs/>
                <w:lang w:val="ru-RU"/>
              </w:rPr>
              <w:t>муниципальных) нужд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200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139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138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Связь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Транспортные расходы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Коммунальные услуги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Работы и услуги по содержанию имущества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Прочие работы и услуги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Прочие расходы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Увеличение стоимости основных средств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310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Увеличение стоимости материальных запасов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346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proofErr w:type="spellStart"/>
            <w:r>
              <w:rPr>
                <w:b/>
                <w:bCs/>
              </w:rPr>
              <w:t>Иные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бюджетные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ассигнования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800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851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proofErr w:type="spellStart"/>
            <w:r>
              <w:t>Уплата</w:t>
            </w:r>
            <w:proofErr w:type="spellEnd"/>
            <w:r>
              <w:t xml:space="preserve"> </w:t>
            </w:r>
            <w:proofErr w:type="spellStart"/>
            <w:r>
              <w:t>прочих</w:t>
            </w:r>
            <w:proofErr w:type="spellEnd"/>
            <w:r>
              <w:t xml:space="preserve"> </w:t>
            </w:r>
            <w:proofErr w:type="spellStart"/>
            <w:r>
              <w:t>налогов</w:t>
            </w:r>
            <w:proofErr w:type="spellEnd"/>
            <w:r>
              <w:t xml:space="preserve">, </w:t>
            </w:r>
            <w:proofErr w:type="spellStart"/>
            <w:r>
              <w:t>сборов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40" w:lineRule="exact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852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proofErr w:type="spellStart"/>
            <w:r>
              <w:t>Уплата</w:t>
            </w:r>
            <w:proofErr w:type="spellEnd"/>
            <w:r>
              <w:t xml:space="preserve"> </w:t>
            </w:r>
            <w:proofErr w:type="spellStart"/>
            <w:r>
              <w:t>иных</w:t>
            </w:r>
            <w:proofErr w:type="spellEnd"/>
            <w:r>
              <w:t xml:space="preserve"> </w:t>
            </w:r>
            <w:proofErr w:type="spellStart"/>
            <w:r>
              <w:t>платежей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99100100А0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853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pStyle w:val="Default"/>
              <w:spacing w:line="276" w:lineRule="auto"/>
            </w:pPr>
            <w:r>
              <w:rPr>
                <w:b/>
              </w:rPr>
              <w:t>Резервные фонды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</w:pPr>
            <w:r>
              <w:rPr>
                <w:b/>
                <w:lang w:val="ru-RU"/>
              </w:rPr>
              <w:t>0000000000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Резервный фонд администрации, на чрезвычайные, стихийные и </w:t>
            </w:r>
            <w:proofErr w:type="gramStart"/>
            <w:r>
              <w:rPr>
                <w:lang w:val="ru-RU"/>
              </w:rPr>
              <w:t>другие</w:t>
            </w:r>
            <w:proofErr w:type="gramEnd"/>
            <w:r>
              <w:rPr>
                <w:lang w:val="ru-RU"/>
              </w:rPr>
              <w:t xml:space="preserve"> не предвиденные  ситуации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99400101Р0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870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napToGrid w:val="0"/>
              <w:spacing w:line="276" w:lineRule="auto"/>
            </w:pPr>
            <w:r>
              <w:rPr>
                <w:b/>
                <w:lang w:val="ru-RU"/>
              </w:rPr>
              <w:t>Другие общегосударственные вопросы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</w:pPr>
            <w:r>
              <w:rPr>
                <w:b/>
                <w:lang w:val="ru-RU"/>
              </w:rPr>
              <w:t>0000000000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343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lang w:val="ru-RU"/>
              </w:rPr>
              <w:t>Центральная бухгалтерия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40" w:lineRule="exact"/>
              <w:rPr>
                <w:b/>
                <w:bCs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lang w:val="ru-RU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ru-RU"/>
              </w:rPr>
              <w:t>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304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1</w:t>
            </w:r>
            <w:r>
              <w:rPr>
                <w:lang w:val="ru-RU"/>
              </w:rPr>
              <w:t>21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211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230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ru-RU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Командировочные-суточные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1</w:t>
            </w:r>
            <w:r>
              <w:rPr>
                <w:lang w:val="ru-RU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212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Командировочные-проездные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1</w:t>
            </w:r>
            <w:r>
              <w:rPr>
                <w:lang w:val="ru-RU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222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proofErr w:type="gramStart"/>
            <w:r>
              <w:rPr>
                <w:lang w:val="ru-RU"/>
              </w:rPr>
              <w:t>Командировочные-проживание</w:t>
            </w:r>
            <w:proofErr w:type="gram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1</w:t>
            </w:r>
            <w:r>
              <w:rPr>
                <w:lang w:val="ru-RU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226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1</w:t>
            </w:r>
            <w:r>
              <w:rPr>
                <w:lang w:val="ru-RU"/>
              </w:rPr>
              <w:t>29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t>213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Закупка товаров, работ и услуг для государственны</w:t>
            </w:r>
            <w:proofErr w:type="gramStart"/>
            <w:r>
              <w:rPr>
                <w:b/>
                <w:bCs/>
                <w:lang w:val="ru-RU"/>
              </w:rPr>
              <w:t>х(</w:t>
            </w:r>
            <w:proofErr w:type="gramEnd"/>
            <w:r>
              <w:rPr>
                <w:b/>
                <w:bCs/>
                <w:lang w:val="ru-RU"/>
              </w:rPr>
              <w:t>муниципальных) нужд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200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39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Закупка товаров, работ, услуг в сфере информационно-коммуникационных </w:t>
            </w:r>
            <w:r>
              <w:rPr>
                <w:lang w:val="ru-RU"/>
              </w:rPr>
              <w:lastRenderedPageBreak/>
              <w:t>технологий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Связь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Транспортные расходы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Коммунальные услуги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Работы и услуги по содержанию имущества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Прочие работы и услуги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Прочие расходы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40" w:lineRule="exact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Увеличение стоимости основных средств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310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Увеличение стоимости материальных запасов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346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pStyle w:val="af1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800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851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proofErr w:type="spellStart"/>
            <w:r>
              <w:t>Уплата</w:t>
            </w:r>
            <w:proofErr w:type="spellEnd"/>
            <w:r>
              <w:t xml:space="preserve"> </w:t>
            </w:r>
            <w:proofErr w:type="spellStart"/>
            <w:r>
              <w:t>прочих</w:t>
            </w:r>
            <w:proofErr w:type="spellEnd"/>
            <w:r>
              <w:t xml:space="preserve"> </w:t>
            </w:r>
            <w:proofErr w:type="spellStart"/>
            <w:r>
              <w:t>налогов</w:t>
            </w:r>
            <w:proofErr w:type="spellEnd"/>
            <w:r>
              <w:t xml:space="preserve">, </w:t>
            </w:r>
            <w:proofErr w:type="spellStart"/>
            <w:r>
              <w:t>сборов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852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proofErr w:type="spellStart"/>
            <w:r>
              <w:t>Уплата</w:t>
            </w:r>
            <w:proofErr w:type="spellEnd"/>
            <w:r>
              <w:t xml:space="preserve"> </w:t>
            </w:r>
            <w:proofErr w:type="spellStart"/>
            <w:r>
              <w:t>иных</w:t>
            </w:r>
            <w:proofErr w:type="spellEnd"/>
            <w:r>
              <w:t xml:space="preserve"> </w:t>
            </w:r>
            <w:proofErr w:type="spellStart"/>
            <w:r>
              <w:t>платежей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40" w:lineRule="exact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99200101Б0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853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lang w:val="ru-RU"/>
              </w:rPr>
              <w:t xml:space="preserve">Разграничение земель </w:t>
            </w:r>
            <w:proofErr w:type="spellStart"/>
            <w:r>
              <w:rPr>
                <w:b/>
                <w:lang w:val="ru-RU"/>
              </w:rPr>
              <w:t>муницип</w:t>
            </w:r>
            <w:proofErr w:type="spellEnd"/>
            <w:r>
              <w:rPr>
                <w:b/>
                <w:lang w:val="ru-RU"/>
              </w:rPr>
              <w:t>. собственности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lang w:val="ru-RU"/>
              </w:rPr>
              <w:t>995001М000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226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pStyle w:val="Default"/>
              <w:spacing w:line="276" w:lineRule="auto"/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</w:pPr>
            <w:r>
              <w:rPr>
                <w:b/>
                <w:lang w:val="ru-RU"/>
              </w:rPr>
              <w:t>000000000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254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pStyle w:val="Default"/>
              <w:spacing w:line="276" w:lineRule="auto"/>
            </w:pPr>
            <w:r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lang w:val="ru-RU"/>
              </w:rPr>
              <w:t>9980051180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254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9980051180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254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9980051180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lang w:val="ru-RU"/>
              </w:rPr>
              <w:t>121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lang w:val="ru-RU"/>
              </w:rPr>
              <w:t>211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187,4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188,2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195,1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9980051180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lang w:val="ru-RU"/>
              </w:rPr>
              <w:t>129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lang w:val="ru-RU"/>
              </w:rPr>
              <w:t>213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56,6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56,8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58,9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Закупка товаров, работ и услуг для государственны</w:t>
            </w:r>
            <w:proofErr w:type="gramStart"/>
            <w:r>
              <w:rPr>
                <w:b/>
                <w:bCs/>
                <w:lang w:val="ru-RU"/>
              </w:rPr>
              <w:t>х(</w:t>
            </w:r>
            <w:proofErr w:type="gramEnd"/>
            <w:r>
              <w:rPr>
                <w:b/>
                <w:bCs/>
                <w:lang w:val="ru-RU"/>
              </w:rPr>
              <w:t>муниципальных) нужд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color w:val="000000"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9980051180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200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Транспортные расходы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9980051180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lang w:val="ru-RU"/>
              </w:rPr>
              <w:t>222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pStyle w:val="Default"/>
              <w:spacing w:line="276" w:lineRule="auto"/>
            </w:pPr>
            <w:r>
              <w:rPr>
                <w:b/>
              </w:rPr>
              <w:t>Благоустройство сельских поселений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lang w:val="ru-RU"/>
              </w:rPr>
              <w:t>99300100Ж0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1327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1199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Закупка товаров, работ и услуг для государственны</w:t>
            </w:r>
            <w:proofErr w:type="gramStart"/>
            <w:r>
              <w:rPr>
                <w:b/>
                <w:bCs/>
                <w:lang w:val="ru-RU"/>
              </w:rPr>
              <w:t>х(</w:t>
            </w:r>
            <w:proofErr w:type="gramEnd"/>
            <w:r>
              <w:rPr>
                <w:b/>
                <w:bCs/>
                <w:lang w:val="ru-RU"/>
              </w:rPr>
              <w:t>муниципальных) нужд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99300100Ж0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200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1192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Коммунальные услуги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color w:val="000000"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99300100Ж0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280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Работы и услуги по содержанию имущества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99300100Ж0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Прочие работы и услуги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99300100Ж0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1040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912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Прочие расходы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40" w:lineRule="exact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99300100Ж0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 xml:space="preserve">Увеличение стоимости основных </w:t>
            </w:r>
            <w:r>
              <w:rPr>
                <w:lang w:val="ru-RU"/>
              </w:rPr>
              <w:lastRenderedPageBreak/>
              <w:t>средств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99300100Ж0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310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color w:val="000000"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99300100Ж0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346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proofErr w:type="spellStart"/>
            <w:r>
              <w:rPr>
                <w:b/>
                <w:bCs/>
              </w:rPr>
              <w:t>Иные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бюджетные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ассигнования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99300100Ж0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800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99300100Ж0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851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proofErr w:type="spellStart"/>
            <w:r>
              <w:t>Уплата</w:t>
            </w:r>
            <w:proofErr w:type="spellEnd"/>
            <w:r>
              <w:t xml:space="preserve"> </w:t>
            </w:r>
            <w:proofErr w:type="spellStart"/>
            <w:r>
              <w:t>прочих</w:t>
            </w:r>
            <w:proofErr w:type="spellEnd"/>
            <w:r>
              <w:t xml:space="preserve"> </w:t>
            </w:r>
            <w:proofErr w:type="spellStart"/>
            <w:r>
              <w:t>налогов</w:t>
            </w:r>
            <w:proofErr w:type="spellEnd"/>
            <w:r>
              <w:t xml:space="preserve">, </w:t>
            </w:r>
            <w:proofErr w:type="spellStart"/>
            <w:r>
              <w:t>сборов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99300100Ж0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852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lang w:val="ru-RU"/>
              </w:rPr>
              <w:t>Культура</w:t>
            </w:r>
            <w:proofErr w:type="gramStart"/>
            <w:r>
              <w:rPr>
                <w:b/>
                <w:lang w:val="ru-RU"/>
              </w:rPr>
              <w:t xml:space="preserve">          В</w:t>
            </w:r>
            <w:proofErr w:type="gramEnd"/>
            <w:r>
              <w:rPr>
                <w:b/>
                <w:lang w:val="ru-RU"/>
              </w:rPr>
              <w:t>сего: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color w:val="000000"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1169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lang w:val="ru-RU"/>
              </w:rPr>
              <w:t>Возврат МКУ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lang w:val="ru-RU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540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b/>
                <w:lang w:val="ru-RU"/>
              </w:rPr>
              <w:t>241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1169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76" w:lineRule="auto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lang w:val="ru-RU"/>
              </w:rPr>
              <w:t>121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lang w:val="ru-RU"/>
              </w:rPr>
              <w:t>211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lang w:val="ru-RU"/>
              </w:rPr>
              <w:t>129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both"/>
            </w:pPr>
            <w:r>
              <w:rPr>
                <w:lang w:val="ru-RU"/>
              </w:rPr>
              <w:t>213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Закупка товаров, работ и услуг для государственны</w:t>
            </w:r>
            <w:proofErr w:type="gramStart"/>
            <w:r>
              <w:rPr>
                <w:b/>
                <w:bCs/>
                <w:lang w:val="ru-RU"/>
              </w:rPr>
              <w:t>х(</w:t>
            </w:r>
            <w:proofErr w:type="gramEnd"/>
            <w:r>
              <w:rPr>
                <w:b/>
                <w:bCs/>
                <w:lang w:val="ru-RU"/>
              </w:rPr>
              <w:t>муниципальных) нужд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color w:val="000000"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200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Связь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color w:val="000000"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Транспортные расходы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Коммунальные услуги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Работы и услуги по содержанию имущества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color w:val="000000"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Прочие работы и услуги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226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Прочие расходы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Увеличение стоимости основных средств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color w:val="000000"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310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r>
              <w:rPr>
                <w:lang w:val="ru-RU"/>
              </w:rPr>
              <w:t>Увеличение стоимости материальных запасов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346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05B" w:rsidRDefault="006F705B">
            <w:pPr>
              <w:spacing w:line="276" w:lineRule="auto"/>
            </w:pPr>
            <w:proofErr w:type="spellStart"/>
            <w:r>
              <w:rPr>
                <w:b/>
                <w:bCs/>
              </w:rPr>
              <w:t>Иные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бюджетные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ассигнования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bCs/>
                <w:lang w:val="ru-RU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800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bCs/>
                <w:lang w:val="ru-RU"/>
              </w:rPr>
              <w:t>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color w:val="000000"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851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40" w:lineRule="exact"/>
            </w:pPr>
            <w:proofErr w:type="spellStart"/>
            <w:r>
              <w:t>Уплата</w:t>
            </w:r>
            <w:proofErr w:type="spellEnd"/>
            <w:r>
              <w:t xml:space="preserve"> </w:t>
            </w:r>
            <w:proofErr w:type="spellStart"/>
            <w:r>
              <w:t>прочих</w:t>
            </w:r>
            <w:proofErr w:type="spellEnd"/>
            <w:r>
              <w:t xml:space="preserve"> </w:t>
            </w:r>
            <w:proofErr w:type="spellStart"/>
            <w:r>
              <w:t>налогов</w:t>
            </w:r>
            <w:proofErr w:type="spellEnd"/>
            <w:r>
              <w:t xml:space="preserve">, </w:t>
            </w:r>
            <w:proofErr w:type="spellStart"/>
            <w:r>
              <w:t>сборов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9900010К00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852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lang w:val="ru-RU"/>
              </w:rPr>
              <w:t>291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rPr>
                <w:lang w:val="ru-RU"/>
              </w:rPr>
            </w:pPr>
            <w:r>
              <w:rPr>
                <w:b/>
                <w:lang w:val="ru-RU"/>
              </w:rPr>
              <w:t xml:space="preserve">Физическая культура и спорт </w:t>
            </w:r>
            <w:proofErr w:type="gramStart"/>
            <w:r>
              <w:rPr>
                <w:b/>
                <w:lang w:val="ru-RU"/>
              </w:rPr>
              <w:t>–В</w:t>
            </w:r>
            <w:proofErr w:type="gramEnd"/>
            <w:r>
              <w:rPr>
                <w:b/>
                <w:lang w:val="ru-RU"/>
              </w:rPr>
              <w:t>сего: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lang w:val="ru-RU"/>
              </w:rPr>
              <w:t>Мероприятия по спорту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40" w:lineRule="exact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02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lang w:val="ru-RU"/>
              </w:rPr>
              <w:t>99500102М0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200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  <w:jc w:val="both"/>
            </w:pPr>
            <w:r>
              <w:rPr>
                <w:b/>
                <w:lang w:val="ru-RU"/>
              </w:rPr>
              <w:t>296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6F705B" w:rsidTr="006F705B">
        <w:trPr>
          <w:trHeight w:val="23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pacing w:line="276" w:lineRule="auto"/>
            </w:pPr>
            <w:r>
              <w:rPr>
                <w:b/>
                <w:lang w:val="ru-RU"/>
              </w:rPr>
              <w:t>Всего: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F705B" w:rsidRDefault="006F705B">
            <w:pPr>
              <w:snapToGrid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3967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3527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05B" w:rsidRDefault="006F705B">
            <w:pPr>
              <w:snapToGrid w:val="0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3408</w:t>
            </w:r>
          </w:p>
        </w:tc>
      </w:tr>
    </w:tbl>
    <w:p w:rsidR="006F705B" w:rsidRDefault="006F705B" w:rsidP="006F705B"/>
    <w:p w:rsidR="006F705B" w:rsidRDefault="006F705B" w:rsidP="006F705B"/>
    <w:p w:rsidR="008E18BF" w:rsidRDefault="00115D24"/>
    <w:sectPr w:rsidR="008E18BF" w:rsidSect="006F705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D24" w:rsidRDefault="00115D24" w:rsidP="00194600">
      <w:r>
        <w:separator/>
      </w:r>
    </w:p>
  </w:endnote>
  <w:endnote w:type="continuationSeparator" w:id="0">
    <w:p w:rsidR="00115D24" w:rsidRDefault="00115D24" w:rsidP="00194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D24" w:rsidRDefault="00115D24" w:rsidP="00194600">
      <w:r>
        <w:separator/>
      </w:r>
    </w:p>
  </w:footnote>
  <w:footnote w:type="continuationSeparator" w:id="0">
    <w:p w:rsidR="00115D24" w:rsidRDefault="00115D24" w:rsidP="001946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5ED3"/>
    <w:rsid w:val="00115D24"/>
    <w:rsid w:val="00194600"/>
    <w:rsid w:val="00291C3D"/>
    <w:rsid w:val="002E7903"/>
    <w:rsid w:val="00333BB8"/>
    <w:rsid w:val="006172F6"/>
    <w:rsid w:val="006F705B"/>
    <w:rsid w:val="00A312C1"/>
    <w:rsid w:val="00AA729D"/>
    <w:rsid w:val="00AD68C2"/>
    <w:rsid w:val="00E65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AD68C2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D68C2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D68C2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D68C2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D68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AD68C2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4">
    <w:name w:val="Название Знак"/>
    <w:basedOn w:val="a0"/>
    <w:link w:val="a3"/>
    <w:uiPriority w:val="10"/>
    <w:rsid w:val="00AD68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68C2"/>
    <w:pPr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AD68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qFormat/>
    <w:rsid w:val="00AD68C2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AD68C2"/>
    <w:rPr>
      <w:i/>
      <w:iCs/>
      <w:color w:val="808080" w:themeColor="text1" w:themeTint="7F"/>
    </w:rPr>
  </w:style>
  <w:style w:type="paragraph" w:styleId="a9">
    <w:name w:val="header"/>
    <w:basedOn w:val="a"/>
    <w:link w:val="aa"/>
    <w:uiPriority w:val="99"/>
    <w:unhideWhenUsed/>
    <w:rsid w:val="006F70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705B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b">
    <w:name w:val="footer"/>
    <w:basedOn w:val="a"/>
    <w:link w:val="ac"/>
    <w:uiPriority w:val="99"/>
    <w:unhideWhenUsed/>
    <w:rsid w:val="006F70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705B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d">
    <w:name w:val="caption"/>
    <w:basedOn w:val="a"/>
    <w:semiHidden/>
    <w:unhideWhenUsed/>
    <w:qFormat/>
    <w:rsid w:val="006F705B"/>
    <w:pPr>
      <w:suppressLineNumbers/>
      <w:spacing w:before="120" w:after="120"/>
    </w:pPr>
    <w:rPr>
      <w:rFonts w:cs="Mangal"/>
      <w:i/>
      <w:iCs/>
    </w:rPr>
  </w:style>
  <w:style w:type="paragraph" w:styleId="ae">
    <w:name w:val="Body Text"/>
    <w:basedOn w:val="a"/>
    <w:link w:val="af"/>
    <w:semiHidden/>
    <w:unhideWhenUsed/>
    <w:rsid w:val="006F705B"/>
    <w:pPr>
      <w:spacing w:after="140" w:line="288" w:lineRule="auto"/>
    </w:pPr>
  </w:style>
  <w:style w:type="character" w:customStyle="1" w:styleId="af">
    <w:name w:val="Основной текст Знак"/>
    <w:basedOn w:val="a0"/>
    <w:link w:val="ae"/>
    <w:semiHidden/>
    <w:rsid w:val="006F705B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f0">
    <w:name w:val="List"/>
    <w:basedOn w:val="ae"/>
    <w:semiHidden/>
    <w:unhideWhenUsed/>
    <w:rsid w:val="006F705B"/>
    <w:rPr>
      <w:rFonts w:cs="Mangal"/>
    </w:rPr>
  </w:style>
  <w:style w:type="paragraph" w:styleId="af1">
    <w:name w:val="Balloon Text"/>
    <w:basedOn w:val="a"/>
    <w:link w:val="af2"/>
    <w:unhideWhenUsed/>
    <w:rsid w:val="006F705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6F705B"/>
    <w:rPr>
      <w:rFonts w:ascii="Tahoma" w:eastAsia="Times New Roman" w:hAnsi="Tahoma" w:cs="Tahoma"/>
      <w:sz w:val="16"/>
      <w:szCs w:val="16"/>
      <w:lang w:val="en-US" w:eastAsia="zh-CN"/>
    </w:rPr>
  </w:style>
  <w:style w:type="paragraph" w:customStyle="1" w:styleId="af3">
    <w:name w:val="Заголовок"/>
    <w:basedOn w:val="a"/>
    <w:next w:val="ae"/>
    <w:rsid w:val="006F705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Указатель1"/>
    <w:basedOn w:val="a"/>
    <w:rsid w:val="006F705B"/>
    <w:pPr>
      <w:suppressLineNumbers/>
    </w:pPr>
    <w:rPr>
      <w:rFonts w:cs="Mangal"/>
    </w:rPr>
  </w:style>
  <w:style w:type="paragraph" w:customStyle="1" w:styleId="Default">
    <w:name w:val="Default"/>
    <w:rsid w:val="006F705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4">
    <w:name w:val="Содержимое таблицы"/>
    <w:basedOn w:val="a"/>
    <w:rsid w:val="006F705B"/>
    <w:pPr>
      <w:suppressLineNumbers/>
    </w:pPr>
  </w:style>
  <w:style w:type="paragraph" w:customStyle="1" w:styleId="af5">
    <w:name w:val="Заголовок таблицы"/>
    <w:basedOn w:val="af4"/>
    <w:rsid w:val="006F705B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6F705B"/>
  </w:style>
  <w:style w:type="character" w:customStyle="1" w:styleId="12">
    <w:name w:val="Основной шрифт абзаца1"/>
    <w:rsid w:val="006F705B"/>
  </w:style>
  <w:style w:type="character" w:customStyle="1" w:styleId="hl41">
    <w:name w:val="hl41"/>
    <w:rsid w:val="006F705B"/>
    <w:rPr>
      <w:b/>
      <w:bCs/>
      <w:sz w:val="20"/>
      <w:szCs w:val="20"/>
    </w:rPr>
  </w:style>
  <w:style w:type="character" w:customStyle="1" w:styleId="af7">
    <w:name w:val="Без интервала Знак"/>
    <w:rsid w:val="006F705B"/>
    <w:rPr>
      <w:rFonts w:ascii="Calibri" w:hAnsi="Calibri" w:cs="Calibri" w:hint="default"/>
      <w:sz w:val="22"/>
      <w:szCs w:val="2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AD68C2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D68C2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D68C2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D68C2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D68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AD68C2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4">
    <w:name w:val="Название Знак"/>
    <w:basedOn w:val="a0"/>
    <w:link w:val="a3"/>
    <w:uiPriority w:val="10"/>
    <w:rsid w:val="00AD68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68C2"/>
    <w:pPr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AD68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qFormat/>
    <w:rsid w:val="00AD68C2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AD68C2"/>
    <w:rPr>
      <w:i/>
      <w:iCs/>
      <w:color w:val="808080" w:themeColor="text1" w:themeTint="7F"/>
    </w:rPr>
  </w:style>
  <w:style w:type="paragraph" w:styleId="a9">
    <w:name w:val="header"/>
    <w:basedOn w:val="a"/>
    <w:link w:val="aa"/>
    <w:uiPriority w:val="99"/>
    <w:unhideWhenUsed/>
    <w:rsid w:val="006F70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705B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b">
    <w:name w:val="footer"/>
    <w:basedOn w:val="a"/>
    <w:link w:val="ac"/>
    <w:uiPriority w:val="99"/>
    <w:unhideWhenUsed/>
    <w:rsid w:val="006F70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705B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d">
    <w:name w:val="caption"/>
    <w:basedOn w:val="a"/>
    <w:semiHidden/>
    <w:unhideWhenUsed/>
    <w:qFormat/>
    <w:rsid w:val="006F705B"/>
    <w:pPr>
      <w:suppressLineNumbers/>
      <w:spacing w:before="120" w:after="120"/>
    </w:pPr>
    <w:rPr>
      <w:rFonts w:cs="Mangal"/>
      <w:i/>
      <w:iCs/>
    </w:rPr>
  </w:style>
  <w:style w:type="paragraph" w:styleId="ae">
    <w:name w:val="Body Text"/>
    <w:basedOn w:val="a"/>
    <w:link w:val="af"/>
    <w:semiHidden/>
    <w:unhideWhenUsed/>
    <w:rsid w:val="006F705B"/>
    <w:pPr>
      <w:spacing w:after="140" w:line="288" w:lineRule="auto"/>
    </w:pPr>
  </w:style>
  <w:style w:type="character" w:customStyle="1" w:styleId="af">
    <w:name w:val="Основной текст Знак"/>
    <w:basedOn w:val="a0"/>
    <w:link w:val="ae"/>
    <w:semiHidden/>
    <w:rsid w:val="006F705B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f0">
    <w:name w:val="List"/>
    <w:basedOn w:val="ae"/>
    <w:semiHidden/>
    <w:unhideWhenUsed/>
    <w:rsid w:val="006F705B"/>
    <w:rPr>
      <w:rFonts w:cs="Mangal"/>
    </w:rPr>
  </w:style>
  <w:style w:type="paragraph" w:styleId="af1">
    <w:name w:val="Balloon Text"/>
    <w:basedOn w:val="a"/>
    <w:link w:val="af2"/>
    <w:unhideWhenUsed/>
    <w:rsid w:val="006F705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6F705B"/>
    <w:rPr>
      <w:rFonts w:ascii="Tahoma" w:eastAsia="Times New Roman" w:hAnsi="Tahoma" w:cs="Tahoma"/>
      <w:sz w:val="16"/>
      <w:szCs w:val="16"/>
      <w:lang w:val="en-US" w:eastAsia="zh-CN"/>
    </w:rPr>
  </w:style>
  <w:style w:type="paragraph" w:customStyle="1" w:styleId="af3">
    <w:name w:val="Заголовок"/>
    <w:basedOn w:val="a"/>
    <w:next w:val="ae"/>
    <w:rsid w:val="006F705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Указатель1"/>
    <w:basedOn w:val="a"/>
    <w:rsid w:val="006F705B"/>
    <w:pPr>
      <w:suppressLineNumbers/>
    </w:pPr>
    <w:rPr>
      <w:rFonts w:cs="Mangal"/>
    </w:rPr>
  </w:style>
  <w:style w:type="paragraph" w:customStyle="1" w:styleId="Default">
    <w:name w:val="Default"/>
    <w:rsid w:val="006F705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4">
    <w:name w:val="Содержимое таблицы"/>
    <w:basedOn w:val="a"/>
    <w:rsid w:val="006F705B"/>
    <w:pPr>
      <w:suppressLineNumbers/>
    </w:pPr>
  </w:style>
  <w:style w:type="paragraph" w:customStyle="1" w:styleId="af5">
    <w:name w:val="Заголовок таблицы"/>
    <w:basedOn w:val="af4"/>
    <w:rsid w:val="006F705B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6F705B"/>
  </w:style>
  <w:style w:type="character" w:customStyle="1" w:styleId="12">
    <w:name w:val="Основной шрифт абзаца1"/>
    <w:rsid w:val="006F705B"/>
  </w:style>
  <w:style w:type="character" w:customStyle="1" w:styleId="hl41">
    <w:name w:val="hl41"/>
    <w:rsid w:val="006F705B"/>
    <w:rPr>
      <w:b/>
      <w:bCs/>
      <w:sz w:val="20"/>
      <w:szCs w:val="20"/>
    </w:rPr>
  </w:style>
  <w:style w:type="character" w:customStyle="1" w:styleId="af7">
    <w:name w:val="Без интервала Знак"/>
    <w:rsid w:val="006F705B"/>
    <w:rPr>
      <w:rFonts w:ascii="Calibri" w:hAnsi="Calibri" w:cs="Calibri" w:hint="default"/>
      <w:sz w:val="22"/>
      <w:szCs w:val="2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4144</Words>
  <Characters>23624</Characters>
  <Application>Microsoft Office Word</Application>
  <DocSecurity>0</DocSecurity>
  <Lines>196</Lines>
  <Paragraphs>55</Paragraphs>
  <ScaleCrop>false</ScaleCrop>
  <Company>Home</Company>
  <LinksUpToDate>false</LinksUpToDate>
  <CharactersWithSpaces>27713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1</cp:lastModifiedBy>
  <cp:revision>7</cp:revision>
  <dcterms:created xsi:type="dcterms:W3CDTF">2020-12-31T13:51:00Z</dcterms:created>
  <dcterms:modified xsi:type="dcterms:W3CDTF">2020-12-31T14:26:00Z</dcterms:modified>
</cp:coreProperties>
</file>